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19B" w:rsidRDefault="005C219B" w:rsidP="005C219B">
      <w:pPr>
        <w:rPr>
          <w:rFonts w:asciiTheme="minorHAnsi" w:hAnsiTheme="minorHAnsi" w:cs="Times New Roman"/>
          <w:b/>
          <w:sz w:val="24"/>
          <w:szCs w:val="24"/>
        </w:rPr>
      </w:pPr>
      <w:r>
        <w:rPr>
          <w:rFonts w:asciiTheme="minorHAnsi" w:hAnsiTheme="minorHAnsi" w:cs="Times New Roman"/>
          <w:b/>
          <w:sz w:val="24"/>
          <w:szCs w:val="24"/>
        </w:rPr>
        <w:t>Rebecca Freeman</w:t>
      </w:r>
    </w:p>
    <w:p w:rsidR="005C219B" w:rsidRDefault="005C219B" w:rsidP="005C219B">
      <w:pPr>
        <w:rPr>
          <w:rFonts w:asciiTheme="minorHAnsi" w:hAnsiTheme="minorHAnsi" w:cs="Times New Roman"/>
          <w:b/>
          <w:sz w:val="24"/>
          <w:szCs w:val="24"/>
        </w:rPr>
      </w:pPr>
      <w:r>
        <w:rPr>
          <w:rFonts w:asciiTheme="minorHAnsi" w:hAnsiTheme="minorHAnsi" w:cs="Times New Roman"/>
          <w:b/>
          <w:sz w:val="24"/>
          <w:szCs w:val="24"/>
        </w:rPr>
        <w:t>RED 3310</w:t>
      </w:r>
    </w:p>
    <w:p w:rsidR="005C219B" w:rsidRPr="00AD0A7D" w:rsidRDefault="00AD0A7D" w:rsidP="005C219B">
      <w:pPr>
        <w:rPr>
          <w:rFonts w:asciiTheme="minorHAnsi" w:hAnsiTheme="minorHAnsi" w:cs="Times New Roman"/>
          <w:b/>
          <w:sz w:val="24"/>
          <w:szCs w:val="24"/>
          <w:u w:val="single"/>
        </w:rPr>
      </w:pPr>
      <w:r w:rsidRPr="00AD0A7D">
        <w:rPr>
          <w:rFonts w:asciiTheme="minorHAnsi" w:hAnsiTheme="minorHAnsi" w:cs="Times New Roman"/>
          <w:b/>
          <w:sz w:val="24"/>
          <w:szCs w:val="24"/>
          <w:u w:val="single"/>
        </w:rPr>
        <w:t>Mini Lesson 1</w:t>
      </w:r>
      <w:r w:rsidR="005C219B" w:rsidRPr="00AD0A7D">
        <w:rPr>
          <w:rFonts w:asciiTheme="minorHAnsi" w:hAnsiTheme="minorHAnsi" w:cs="Times New Roman"/>
          <w:b/>
          <w:sz w:val="24"/>
          <w:szCs w:val="24"/>
          <w:u w:val="single"/>
        </w:rPr>
        <w:t xml:space="preserve"> Comprehension</w:t>
      </w:r>
    </w:p>
    <w:p w:rsidR="005C219B" w:rsidRPr="00F94A18" w:rsidRDefault="005C219B" w:rsidP="005C219B">
      <w:pPr>
        <w:rPr>
          <w:rFonts w:asciiTheme="minorHAnsi" w:hAnsiTheme="minorHAnsi" w:cs="Times New Roman"/>
          <w:b/>
          <w:sz w:val="24"/>
          <w:szCs w:val="24"/>
        </w:rPr>
      </w:pPr>
      <w:r w:rsidRPr="00F94A18">
        <w:rPr>
          <w:rFonts w:asciiTheme="minorHAnsi" w:hAnsiTheme="minorHAnsi" w:cs="Times New Roman"/>
          <w:b/>
          <w:sz w:val="24"/>
          <w:szCs w:val="24"/>
        </w:rPr>
        <w:t>Topic:  Australian Animals</w:t>
      </w:r>
    </w:p>
    <w:p w:rsidR="005C219B" w:rsidRPr="00F94A18" w:rsidRDefault="005C219B" w:rsidP="005C219B">
      <w:pPr>
        <w:rPr>
          <w:rFonts w:asciiTheme="minorHAnsi" w:hAnsiTheme="minorHAnsi" w:cs="Times New Roman"/>
          <w:sz w:val="24"/>
          <w:szCs w:val="24"/>
        </w:rPr>
      </w:pPr>
      <w:r w:rsidRPr="00F94A18">
        <w:rPr>
          <w:rFonts w:asciiTheme="minorHAnsi" w:hAnsiTheme="minorHAnsi" w:cs="Times New Roman"/>
          <w:b/>
          <w:sz w:val="24"/>
          <w:szCs w:val="24"/>
        </w:rPr>
        <w:t>Fictional Text: Reading 4</w:t>
      </w:r>
      <w:r w:rsidRPr="00F94A18">
        <w:rPr>
          <w:rFonts w:asciiTheme="minorHAnsi" w:hAnsiTheme="minorHAnsi" w:cs="Times New Roman"/>
          <w:b/>
          <w:sz w:val="24"/>
          <w:szCs w:val="24"/>
          <w:vertAlign w:val="superscript"/>
        </w:rPr>
        <w:t>th</w:t>
      </w:r>
      <w:r w:rsidRPr="00F94A18">
        <w:rPr>
          <w:rFonts w:asciiTheme="minorHAnsi" w:hAnsiTheme="minorHAnsi" w:cs="Times New Roman"/>
          <w:b/>
          <w:sz w:val="24"/>
          <w:szCs w:val="24"/>
        </w:rPr>
        <w:t xml:space="preserve"> Grade</w:t>
      </w:r>
    </w:p>
    <w:p w:rsidR="005C219B" w:rsidRPr="00F94A18" w:rsidRDefault="005C219B" w:rsidP="005C219B">
      <w:pPr>
        <w:rPr>
          <w:rFonts w:asciiTheme="minorHAnsi" w:hAnsiTheme="minorHAnsi" w:cs="Times New Roman"/>
          <w:b/>
          <w:sz w:val="24"/>
          <w:szCs w:val="24"/>
        </w:rPr>
      </w:pPr>
    </w:p>
    <w:p w:rsidR="005C219B" w:rsidRPr="00F94A18" w:rsidRDefault="005C219B" w:rsidP="005C219B">
      <w:pPr>
        <w:rPr>
          <w:rFonts w:asciiTheme="minorHAnsi" w:hAnsiTheme="minorHAnsi" w:cs="Times New Roman"/>
          <w:i/>
          <w:sz w:val="24"/>
          <w:szCs w:val="24"/>
        </w:rPr>
      </w:pPr>
      <w:r w:rsidRPr="00F94A18">
        <w:rPr>
          <w:rFonts w:asciiTheme="minorHAnsi" w:hAnsiTheme="minorHAnsi" w:cs="Times New Roman"/>
          <w:b/>
          <w:sz w:val="24"/>
          <w:szCs w:val="24"/>
        </w:rPr>
        <w:t>Title:</w:t>
      </w:r>
      <w:r w:rsidR="00AD0A7D">
        <w:rPr>
          <w:rFonts w:asciiTheme="minorHAnsi" w:hAnsiTheme="minorHAnsi" w:cs="Times New Roman"/>
          <w:sz w:val="24"/>
          <w:szCs w:val="24"/>
        </w:rPr>
        <w:t xml:space="preserve"> Fact Square</w:t>
      </w:r>
      <w:r w:rsidRPr="00F94A18">
        <w:rPr>
          <w:rFonts w:asciiTheme="minorHAnsi" w:hAnsiTheme="minorHAnsi" w:cs="Times New Roman"/>
          <w:sz w:val="24"/>
          <w:szCs w:val="24"/>
        </w:rPr>
        <w:t xml:space="preserve"> for Platypus </w:t>
      </w:r>
      <w:proofErr w:type="gramStart"/>
      <w:r w:rsidRPr="00F94A18">
        <w:rPr>
          <w:rFonts w:asciiTheme="minorHAnsi" w:hAnsiTheme="minorHAnsi" w:cs="Times New Roman"/>
          <w:sz w:val="24"/>
          <w:szCs w:val="24"/>
        </w:rPr>
        <w:t>By</w:t>
      </w:r>
      <w:proofErr w:type="gramEnd"/>
      <w:r w:rsidRPr="00F94A18">
        <w:rPr>
          <w:rFonts w:asciiTheme="minorHAnsi" w:hAnsiTheme="minorHAnsi" w:cs="Times New Roman"/>
          <w:sz w:val="24"/>
          <w:szCs w:val="24"/>
        </w:rPr>
        <w:t>: J. Short</w:t>
      </w:r>
    </w:p>
    <w:p w:rsidR="005C219B" w:rsidRPr="00F94A18" w:rsidRDefault="005C219B" w:rsidP="005C219B">
      <w:pPr>
        <w:rPr>
          <w:rFonts w:asciiTheme="minorHAnsi" w:hAnsiTheme="minorHAnsi" w:cs="Times New Roman"/>
          <w:i/>
          <w:sz w:val="24"/>
          <w:szCs w:val="24"/>
        </w:rPr>
      </w:pPr>
    </w:p>
    <w:p w:rsidR="005C219B" w:rsidRPr="00F94A18" w:rsidRDefault="005C219B" w:rsidP="005C219B">
      <w:pPr>
        <w:rPr>
          <w:rFonts w:asciiTheme="minorHAnsi" w:hAnsiTheme="minorHAnsi" w:cs="Times New Roman"/>
          <w:b/>
          <w:sz w:val="24"/>
          <w:szCs w:val="24"/>
        </w:rPr>
      </w:pPr>
      <w:r w:rsidRPr="00F94A18">
        <w:rPr>
          <w:rFonts w:asciiTheme="minorHAnsi" w:hAnsiTheme="minorHAnsi" w:cs="Times New Roman"/>
          <w:b/>
          <w:sz w:val="24"/>
          <w:szCs w:val="24"/>
        </w:rPr>
        <w:t>References:</w:t>
      </w:r>
    </w:p>
    <w:p w:rsidR="005C219B" w:rsidRPr="00F94A18" w:rsidRDefault="005C219B" w:rsidP="005C219B">
      <w:pPr>
        <w:numPr>
          <w:ilvl w:val="0"/>
          <w:numId w:val="1"/>
        </w:numPr>
        <w:rPr>
          <w:rFonts w:asciiTheme="minorHAnsi" w:hAnsiTheme="minorHAnsi" w:cs="Times New Roman"/>
          <w:sz w:val="24"/>
          <w:szCs w:val="24"/>
        </w:rPr>
      </w:pPr>
      <w:r w:rsidRPr="00F94A18">
        <w:rPr>
          <w:rFonts w:asciiTheme="minorHAnsi" w:hAnsiTheme="minorHAnsi" w:cs="Times New Roman"/>
          <w:b/>
          <w:sz w:val="24"/>
          <w:szCs w:val="24"/>
        </w:rPr>
        <w:t xml:space="preserve"> </w:t>
      </w:r>
      <w:r w:rsidRPr="00F94A18">
        <w:rPr>
          <w:rFonts w:asciiTheme="minorHAnsi" w:hAnsiTheme="minorHAnsi" w:cs="Times New Roman"/>
          <w:sz w:val="24"/>
          <w:szCs w:val="24"/>
        </w:rPr>
        <w:t>Short, J. (1997). Platypus. Greenvale, NY: Mondo Publishing</w:t>
      </w:r>
    </w:p>
    <w:p w:rsidR="005C219B" w:rsidRPr="00F94A18" w:rsidRDefault="005C219B" w:rsidP="005C219B">
      <w:pPr>
        <w:ind w:left="1080"/>
        <w:rPr>
          <w:rFonts w:asciiTheme="minorHAnsi" w:hAnsiTheme="minorHAnsi"/>
          <w:sz w:val="24"/>
          <w:szCs w:val="24"/>
        </w:rPr>
      </w:pPr>
    </w:p>
    <w:p w:rsidR="005C219B" w:rsidRPr="00F94A18" w:rsidRDefault="005C219B" w:rsidP="005C219B">
      <w:pPr>
        <w:rPr>
          <w:rFonts w:asciiTheme="minorHAnsi" w:hAnsiTheme="minorHAnsi"/>
          <w:sz w:val="24"/>
          <w:szCs w:val="24"/>
        </w:rPr>
      </w:pPr>
      <w:r w:rsidRPr="00F94A18">
        <w:rPr>
          <w:rFonts w:asciiTheme="minorHAnsi" w:hAnsiTheme="minorHAnsi"/>
          <w:sz w:val="24"/>
          <w:szCs w:val="24"/>
        </w:rPr>
        <w:t xml:space="preserve">Platypus is a non-fiction book about the habitat and characteristics of the platypus.  It covers topics such as specific foods in their diet as well as depicting what type of environment is best for living conditions.  Platypus gives students a well rounded look at the animal.  </w:t>
      </w:r>
    </w:p>
    <w:p w:rsidR="005C219B" w:rsidRPr="00F94A18" w:rsidRDefault="005C219B" w:rsidP="005C219B">
      <w:pPr>
        <w:numPr>
          <w:ilvl w:val="0"/>
          <w:numId w:val="1"/>
        </w:numPr>
        <w:rPr>
          <w:rFonts w:asciiTheme="minorHAnsi" w:hAnsiTheme="minorHAnsi"/>
          <w:sz w:val="24"/>
          <w:szCs w:val="24"/>
        </w:rPr>
      </w:pPr>
      <w:r w:rsidRPr="00F94A18">
        <w:rPr>
          <w:rFonts w:asciiTheme="minorHAnsi" w:hAnsiTheme="minorHAnsi"/>
          <w:sz w:val="24"/>
          <w:szCs w:val="24"/>
        </w:rPr>
        <w:t xml:space="preserve">Tomkins, G. (2010). </w:t>
      </w:r>
      <w:r w:rsidRPr="00F94A18">
        <w:rPr>
          <w:rFonts w:asciiTheme="minorHAnsi" w:hAnsiTheme="minorHAnsi"/>
          <w:i/>
          <w:sz w:val="24"/>
          <w:szCs w:val="24"/>
        </w:rPr>
        <w:t xml:space="preserve">Literacy </w:t>
      </w:r>
      <w:r w:rsidR="00CE7DFB">
        <w:rPr>
          <w:rFonts w:asciiTheme="minorHAnsi" w:hAnsiTheme="minorHAnsi"/>
          <w:i/>
          <w:sz w:val="24"/>
          <w:szCs w:val="24"/>
        </w:rPr>
        <w:t>in the middle grades</w:t>
      </w:r>
      <w:r w:rsidRPr="00F94A18">
        <w:rPr>
          <w:rFonts w:asciiTheme="minorHAnsi" w:hAnsiTheme="minorHAnsi"/>
          <w:i/>
          <w:sz w:val="24"/>
          <w:szCs w:val="24"/>
        </w:rPr>
        <w:t xml:space="preserve">. </w:t>
      </w:r>
      <w:r w:rsidRPr="00F94A18">
        <w:rPr>
          <w:rFonts w:asciiTheme="minorHAnsi" w:hAnsiTheme="minorHAnsi"/>
          <w:sz w:val="24"/>
          <w:szCs w:val="24"/>
        </w:rPr>
        <w:t>New Jersey: Pearson Education, Inc.</w:t>
      </w:r>
    </w:p>
    <w:p w:rsidR="005C219B" w:rsidRPr="00F94A18" w:rsidRDefault="005C219B" w:rsidP="005C219B">
      <w:pPr>
        <w:ind w:left="1080"/>
        <w:rPr>
          <w:rFonts w:asciiTheme="minorHAnsi" w:hAnsiTheme="minorHAnsi"/>
          <w:sz w:val="24"/>
          <w:szCs w:val="24"/>
        </w:rPr>
      </w:pPr>
    </w:p>
    <w:p w:rsidR="005C219B" w:rsidRPr="00F94A18" w:rsidRDefault="005C219B" w:rsidP="005C219B">
      <w:pPr>
        <w:numPr>
          <w:ilvl w:val="0"/>
          <w:numId w:val="1"/>
        </w:numPr>
        <w:rPr>
          <w:rFonts w:asciiTheme="minorHAnsi" w:hAnsiTheme="minorHAnsi"/>
          <w:sz w:val="24"/>
          <w:szCs w:val="24"/>
        </w:rPr>
      </w:pPr>
      <w:r w:rsidRPr="00F94A18">
        <w:rPr>
          <w:rFonts w:asciiTheme="minorHAnsi" w:hAnsiTheme="minorHAnsi"/>
          <w:sz w:val="24"/>
          <w:szCs w:val="24"/>
        </w:rPr>
        <w:t xml:space="preserve">Florida Department of Education. (2005). Sunshine State Standard. Retrieved July 16, 2010, from: </w:t>
      </w:r>
    </w:p>
    <w:p w:rsidR="005C219B" w:rsidRPr="00F94A18" w:rsidRDefault="00663BDC" w:rsidP="005C219B">
      <w:pPr>
        <w:ind w:left="720"/>
        <w:rPr>
          <w:rFonts w:asciiTheme="minorHAnsi" w:hAnsiTheme="minorHAnsi"/>
          <w:sz w:val="24"/>
          <w:szCs w:val="24"/>
        </w:rPr>
      </w:pPr>
      <w:hyperlink r:id="rId5" w:history="1">
        <w:r w:rsidR="005C219B" w:rsidRPr="00F94A18">
          <w:rPr>
            <w:rStyle w:val="Hyperlink"/>
            <w:rFonts w:asciiTheme="minorHAnsi" w:hAnsiTheme="minorHAnsi"/>
            <w:color w:val="auto"/>
            <w:sz w:val="24"/>
            <w:szCs w:val="24"/>
          </w:rPr>
          <w:t>http://www.floridastandards.org/Standards/FLStandardSearch.aspx</w:t>
        </w:r>
      </w:hyperlink>
    </w:p>
    <w:p w:rsidR="005C219B" w:rsidRPr="00F94A18" w:rsidRDefault="005C219B" w:rsidP="005C219B">
      <w:pPr>
        <w:rPr>
          <w:rFonts w:asciiTheme="minorHAnsi" w:hAnsiTheme="minorHAnsi" w:cs="Times New Roman"/>
          <w:sz w:val="24"/>
          <w:szCs w:val="24"/>
        </w:rPr>
      </w:pPr>
    </w:p>
    <w:p w:rsidR="005C219B" w:rsidRPr="00F94A18" w:rsidRDefault="005C219B" w:rsidP="005C219B">
      <w:pPr>
        <w:rPr>
          <w:rFonts w:asciiTheme="minorHAnsi" w:hAnsiTheme="minorHAnsi" w:cs="Times New Roman"/>
          <w:b/>
          <w:sz w:val="24"/>
          <w:szCs w:val="24"/>
        </w:rPr>
      </w:pPr>
      <w:r w:rsidRPr="00F94A18">
        <w:rPr>
          <w:rFonts w:asciiTheme="minorHAnsi" w:hAnsiTheme="minorHAnsi" w:cs="Times New Roman"/>
          <w:b/>
          <w:sz w:val="24"/>
          <w:szCs w:val="24"/>
        </w:rPr>
        <w:t>Sunshine State Standards</w:t>
      </w:r>
    </w:p>
    <w:p w:rsidR="005C219B" w:rsidRPr="00F94A18" w:rsidRDefault="005C219B" w:rsidP="005C219B">
      <w:pPr>
        <w:autoSpaceDE w:val="0"/>
        <w:autoSpaceDN w:val="0"/>
        <w:adjustRightInd w:val="0"/>
        <w:rPr>
          <w:rFonts w:asciiTheme="minorHAnsi" w:hAnsiTheme="minorHAnsi" w:cs="Times New Roman"/>
          <w:sz w:val="24"/>
          <w:szCs w:val="24"/>
          <w:u w:val="single"/>
        </w:rPr>
      </w:pPr>
    </w:p>
    <w:p w:rsidR="005C219B" w:rsidRPr="00F94A18" w:rsidRDefault="005C219B" w:rsidP="005C219B">
      <w:pPr>
        <w:autoSpaceDE w:val="0"/>
        <w:autoSpaceDN w:val="0"/>
        <w:adjustRightInd w:val="0"/>
        <w:rPr>
          <w:rFonts w:asciiTheme="minorHAnsi" w:hAnsiTheme="minorHAnsi" w:cs="Times New Roman"/>
          <w:sz w:val="24"/>
          <w:szCs w:val="24"/>
        </w:rPr>
      </w:pPr>
      <w:r w:rsidRPr="00F94A18">
        <w:rPr>
          <w:rFonts w:asciiTheme="minorHAnsi" w:hAnsiTheme="minorHAnsi" w:cs="Times New Roman"/>
          <w:sz w:val="24"/>
          <w:szCs w:val="24"/>
          <w:u w:val="single"/>
        </w:rPr>
        <w:t>Strand:</w:t>
      </w:r>
      <w:r w:rsidRPr="00F94A18">
        <w:rPr>
          <w:rFonts w:asciiTheme="minorHAnsi" w:hAnsiTheme="minorHAnsi" w:cs="Times New Roman"/>
          <w:sz w:val="24"/>
          <w:szCs w:val="24"/>
        </w:rPr>
        <w:t xml:space="preserve"> Reading Process</w:t>
      </w:r>
    </w:p>
    <w:p w:rsidR="005C219B" w:rsidRPr="00F94A18" w:rsidRDefault="005C219B" w:rsidP="005C219B">
      <w:pPr>
        <w:autoSpaceDE w:val="0"/>
        <w:autoSpaceDN w:val="0"/>
        <w:adjustRightInd w:val="0"/>
        <w:rPr>
          <w:rFonts w:asciiTheme="minorHAnsi" w:hAnsiTheme="minorHAnsi" w:cs="Times New Roman"/>
          <w:sz w:val="24"/>
          <w:szCs w:val="24"/>
          <w:u w:val="single"/>
        </w:rPr>
      </w:pPr>
    </w:p>
    <w:p w:rsidR="005C219B" w:rsidRPr="00F94A18" w:rsidRDefault="005C219B" w:rsidP="005C219B">
      <w:pPr>
        <w:autoSpaceDE w:val="0"/>
        <w:autoSpaceDN w:val="0"/>
        <w:adjustRightInd w:val="0"/>
        <w:rPr>
          <w:rFonts w:asciiTheme="minorHAnsi" w:hAnsiTheme="minorHAnsi" w:cs="Times New Roman"/>
          <w:sz w:val="24"/>
          <w:szCs w:val="24"/>
        </w:rPr>
      </w:pPr>
      <w:r w:rsidRPr="00F94A18">
        <w:rPr>
          <w:rFonts w:asciiTheme="minorHAnsi" w:hAnsiTheme="minorHAnsi" w:cs="Times New Roman"/>
          <w:sz w:val="24"/>
          <w:szCs w:val="24"/>
          <w:u w:val="single"/>
        </w:rPr>
        <w:t>Standard 7: Reading Comprehension</w:t>
      </w:r>
      <w:r w:rsidRPr="00F94A18">
        <w:rPr>
          <w:rFonts w:asciiTheme="minorHAnsi" w:hAnsiTheme="minorHAnsi" w:cs="Times New Roman"/>
          <w:sz w:val="24"/>
          <w:szCs w:val="24"/>
        </w:rPr>
        <w:t xml:space="preserve"> The student uses a variety of strategies to comprehend grade level text.</w:t>
      </w:r>
    </w:p>
    <w:p w:rsidR="005C219B" w:rsidRPr="00F94A18" w:rsidRDefault="005C219B" w:rsidP="005C219B">
      <w:pPr>
        <w:autoSpaceDE w:val="0"/>
        <w:autoSpaceDN w:val="0"/>
        <w:adjustRightInd w:val="0"/>
        <w:rPr>
          <w:rFonts w:asciiTheme="minorHAnsi" w:hAnsiTheme="minorHAnsi" w:cs="Times New Roman"/>
          <w:sz w:val="24"/>
          <w:szCs w:val="24"/>
          <w:u w:val="single"/>
        </w:rPr>
      </w:pPr>
    </w:p>
    <w:p w:rsidR="005C219B" w:rsidRPr="00F94A18" w:rsidRDefault="005C219B" w:rsidP="005C219B">
      <w:pPr>
        <w:autoSpaceDE w:val="0"/>
        <w:autoSpaceDN w:val="0"/>
        <w:adjustRightInd w:val="0"/>
        <w:ind w:firstLine="720"/>
        <w:rPr>
          <w:rFonts w:asciiTheme="minorHAnsi" w:hAnsiTheme="minorHAnsi" w:cs="Times New Roman"/>
          <w:sz w:val="24"/>
          <w:szCs w:val="24"/>
        </w:rPr>
      </w:pPr>
      <w:r w:rsidRPr="00F94A18">
        <w:rPr>
          <w:rFonts w:asciiTheme="minorHAnsi" w:hAnsiTheme="minorHAnsi" w:cs="Arial"/>
          <w:sz w:val="24"/>
          <w:szCs w:val="24"/>
          <w:u w:val="single"/>
        </w:rPr>
        <w:t xml:space="preserve">LA.4.1.7.3 </w:t>
      </w:r>
      <w:r w:rsidRPr="00F94A18">
        <w:rPr>
          <w:rFonts w:asciiTheme="minorHAnsi" w:hAnsiTheme="minorHAnsi" w:cs="Arial"/>
          <w:sz w:val="24"/>
          <w:szCs w:val="24"/>
        </w:rPr>
        <w:t xml:space="preserve">  The student will determine explicit ideas and information in grade-level text, including but not limited to main idea, relevant supporting details, implied message, inferences, chronological order of events, summarizing, and paraphrasing;  </w:t>
      </w:r>
    </w:p>
    <w:p w:rsidR="005C219B" w:rsidRPr="00F94A18" w:rsidRDefault="005C219B" w:rsidP="005C219B">
      <w:pPr>
        <w:autoSpaceDE w:val="0"/>
        <w:autoSpaceDN w:val="0"/>
        <w:adjustRightInd w:val="0"/>
        <w:rPr>
          <w:rFonts w:asciiTheme="minorHAnsi" w:hAnsiTheme="minorHAnsi" w:cs="TimesNewRomanPSMT"/>
          <w:sz w:val="24"/>
          <w:szCs w:val="24"/>
        </w:rPr>
      </w:pPr>
    </w:p>
    <w:p w:rsidR="005C219B" w:rsidRPr="00F94A18" w:rsidRDefault="005C219B" w:rsidP="005C219B">
      <w:pPr>
        <w:autoSpaceDE w:val="0"/>
        <w:autoSpaceDN w:val="0"/>
        <w:adjustRightInd w:val="0"/>
        <w:rPr>
          <w:rFonts w:asciiTheme="minorHAnsi" w:hAnsiTheme="minorHAnsi" w:cs="Times New Roman"/>
          <w:b/>
          <w:sz w:val="24"/>
          <w:szCs w:val="24"/>
        </w:rPr>
      </w:pPr>
      <w:r w:rsidRPr="00F94A18">
        <w:rPr>
          <w:rFonts w:asciiTheme="minorHAnsi" w:hAnsiTheme="minorHAnsi" w:cs="Times New Roman"/>
          <w:b/>
          <w:sz w:val="24"/>
          <w:szCs w:val="24"/>
        </w:rPr>
        <w:t>Instructions</w:t>
      </w:r>
    </w:p>
    <w:p w:rsidR="005C219B" w:rsidRPr="00F94A18" w:rsidRDefault="005C219B" w:rsidP="005C219B">
      <w:pPr>
        <w:autoSpaceDE w:val="0"/>
        <w:autoSpaceDN w:val="0"/>
        <w:adjustRightInd w:val="0"/>
        <w:rPr>
          <w:rFonts w:asciiTheme="minorHAnsi" w:hAnsiTheme="minorHAnsi" w:cs="Times New Roman"/>
          <w:b/>
          <w:sz w:val="24"/>
          <w:szCs w:val="24"/>
        </w:rPr>
      </w:pPr>
    </w:p>
    <w:p w:rsidR="005C219B" w:rsidRPr="00F94A18" w:rsidRDefault="005C219B" w:rsidP="005C219B">
      <w:pPr>
        <w:autoSpaceDE w:val="0"/>
        <w:autoSpaceDN w:val="0"/>
        <w:adjustRightInd w:val="0"/>
        <w:rPr>
          <w:rStyle w:val="apple-style-span"/>
          <w:rFonts w:asciiTheme="minorHAnsi" w:hAnsiTheme="minorHAnsi"/>
          <w:sz w:val="24"/>
          <w:szCs w:val="24"/>
        </w:rPr>
      </w:pPr>
      <w:r w:rsidRPr="00F94A18">
        <w:rPr>
          <w:rFonts w:asciiTheme="minorHAnsi" w:hAnsiTheme="minorHAnsi" w:cs="Times New Roman"/>
          <w:sz w:val="24"/>
          <w:szCs w:val="24"/>
        </w:rPr>
        <w:t>Using a Fact Square, students will recall facts from the text after reading about platypuses.  The four square titles are food, habitat, where they are found, and characteristics.  The four squares will be filled in using facts from the book.</w:t>
      </w:r>
    </w:p>
    <w:p w:rsidR="005C219B" w:rsidRPr="00F94A18" w:rsidRDefault="005C219B" w:rsidP="005C219B">
      <w:pPr>
        <w:autoSpaceDE w:val="0"/>
        <w:autoSpaceDN w:val="0"/>
        <w:adjustRightInd w:val="0"/>
        <w:rPr>
          <w:rStyle w:val="apple-style-span"/>
          <w:rFonts w:asciiTheme="minorHAnsi" w:hAnsiTheme="minorHAnsi"/>
          <w:sz w:val="24"/>
          <w:szCs w:val="24"/>
        </w:rPr>
      </w:pPr>
    </w:p>
    <w:p w:rsidR="005C219B" w:rsidRPr="00F94A18" w:rsidRDefault="005C219B" w:rsidP="005C219B">
      <w:pPr>
        <w:autoSpaceDE w:val="0"/>
        <w:autoSpaceDN w:val="0"/>
        <w:adjustRightInd w:val="0"/>
        <w:rPr>
          <w:rStyle w:val="apple-style-span"/>
          <w:rFonts w:asciiTheme="minorHAnsi" w:hAnsiTheme="minorHAnsi"/>
          <w:sz w:val="24"/>
          <w:szCs w:val="24"/>
        </w:rPr>
      </w:pPr>
      <w:r w:rsidRPr="00F94A18">
        <w:rPr>
          <w:rStyle w:val="apple-style-span"/>
          <w:rFonts w:asciiTheme="minorHAnsi" w:hAnsiTheme="minorHAnsi"/>
          <w:sz w:val="24"/>
          <w:szCs w:val="24"/>
        </w:rPr>
        <w:t>The steps to using the Fact Square are as follows:</w:t>
      </w:r>
    </w:p>
    <w:p w:rsidR="005C219B" w:rsidRPr="00F94A18" w:rsidRDefault="005C219B" w:rsidP="005C219B">
      <w:pPr>
        <w:autoSpaceDE w:val="0"/>
        <w:autoSpaceDN w:val="0"/>
        <w:adjustRightInd w:val="0"/>
        <w:rPr>
          <w:rStyle w:val="apple-style-span"/>
          <w:rFonts w:asciiTheme="minorHAnsi" w:hAnsiTheme="minorHAnsi"/>
          <w:sz w:val="24"/>
          <w:szCs w:val="24"/>
        </w:rPr>
      </w:pPr>
    </w:p>
    <w:p w:rsidR="005C219B" w:rsidRPr="00F94A18" w:rsidRDefault="005C219B" w:rsidP="005C219B">
      <w:pPr>
        <w:pStyle w:val="ListParagraph"/>
        <w:numPr>
          <w:ilvl w:val="0"/>
          <w:numId w:val="2"/>
        </w:numPr>
        <w:autoSpaceDE w:val="0"/>
        <w:autoSpaceDN w:val="0"/>
        <w:adjustRightInd w:val="0"/>
        <w:rPr>
          <w:rStyle w:val="apple-style-span"/>
          <w:rFonts w:asciiTheme="minorHAnsi" w:hAnsiTheme="minorHAnsi"/>
          <w:sz w:val="24"/>
          <w:szCs w:val="24"/>
        </w:rPr>
      </w:pPr>
      <w:r w:rsidRPr="00F94A18">
        <w:rPr>
          <w:rStyle w:val="apple-style-span"/>
          <w:rFonts w:asciiTheme="minorHAnsi" w:hAnsiTheme="minorHAnsi"/>
          <w:sz w:val="24"/>
          <w:szCs w:val="24"/>
        </w:rPr>
        <w:t xml:space="preserve">The teacher will explain that students will read the book Platypus as a class. They will then break into groups of four and complete the Fact Square sheet with facts found in the book.  The teacher will discuss the fact worksheet </w:t>
      </w:r>
      <w:r w:rsidRPr="00F94A18">
        <w:rPr>
          <w:rStyle w:val="apple-style-span"/>
          <w:rFonts w:asciiTheme="minorHAnsi" w:hAnsiTheme="minorHAnsi"/>
          <w:sz w:val="24"/>
          <w:szCs w:val="24"/>
        </w:rPr>
        <w:lastRenderedPageBreak/>
        <w:t xml:space="preserve">explaining each topic and how students will complete the squares under the topic by giving an example on the board. </w:t>
      </w:r>
    </w:p>
    <w:p w:rsidR="005C219B" w:rsidRPr="00F94A18" w:rsidRDefault="005C219B" w:rsidP="005C219B">
      <w:pPr>
        <w:pStyle w:val="ListParagraph"/>
        <w:numPr>
          <w:ilvl w:val="0"/>
          <w:numId w:val="2"/>
        </w:numPr>
        <w:autoSpaceDE w:val="0"/>
        <w:autoSpaceDN w:val="0"/>
        <w:adjustRightInd w:val="0"/>
        <w:rPr>
          <w:rStyle w:val="apple-style-span"/>
          <w:rFonts w:asciiTheme="minorHAnsi" w:hAnsiTheme="minorHAnsi"/>
          <w:sz w:val="24"/>
          <w:szCs w:val="24"/>
        </w:rPr>
      </w:pPr>
      <w:r w:rsidRPr="00F94A18">
        <w:rPr>
          <w:rStyle w:val="apple-style-span"/>
          <w:rFonts w:asciiTheme="minorHAnsi" w:hAnsiTheme="minorHAnsi"/>
          <w:sz w:val="24"/>
          <w:szCs w:val="24"/>
        </w:rPr>
        <w:t>The class will read the book together.</w:t>
      </w:r>
    </w:p>
    <w:p w:rsidR="005C219B" w:rsidRPr="00F94A18" w:rsidRDefault="005C219B" w:rsidP="005C219B">
      <w:pPr>
        <w:pStyle w:val="ListParagraph"/>
        <w:numPr>
          <w:ilvl w:val="0"/>
          <w:numId w:val="2"/>
        </w:numPr>
        <w:autoSpaceDE w:val="0"/>
        <w:autoSpaceDN w:val="0"/>
        <w:adjustRightInd w:val="0"/>
        <w:rPr>
          <w:rStyle w:val="apple-style-span"/>
          <w:rFonts w:asciiTheme="minorHAnsi" w:hAnsiTheme="minorHAnsi"/>
          <w:sz w:val="24"/>
          <w:szCs w:val="24"/>
        </w:rPr>
      </w:pPr>
      <w:r w:rsidRPr="00F94A18">
        <w:rPr>
          <w:rStyle w:val="apple-style-span"/>
          <w:rFonts w:asciiTheme="minorHAnsi" w:hAnsiTheme="minorHAnsi"/>
          <w:sz w:val="24"/>
          <w:szCs w:val="24"/>
        </w:rPr>
        <w:t xml:space="preserve">The teacher will then divide the students into groups and hand out the Fact Square worksheet for students to complete.  </w:t>
      </w:r>
    </w:p>
    <w:p w:rsidR="005C219B" w:rsidRPr="00F94A18" w:rsidRDefault="005C219B" w:rsidP="005C219B">
      <w:pPr>
        <w:pStyle w:val="ListParagraph"/>
        <w:numPr>
          <w:ilvl w:val="0"/>
          <w:numId w:val="2"/>
        </w:numPr>
        <w:autoSpaceDE w:val="0"/>
        <w:autoSpaceDN w:val="0"/>
        <w:adjustRightInd w:val="0"/>
        <w:rPr>
          <w:rStyle w:val="apple-style-span"/>
          <w:rFonts w:asciiTheme="minorHAnsi" w:hAnsiTheme="minorHAnsi"/>
          <w:sz w:val="24"/>
          <w:szCs w:val="24"/>
        </w:rPr>
      </w:pPr>
      <w:r w:rsidRPr="00F94A18">
        <w:rPr>
          <w:rStyle w:val="apple-style-span"/>
          <w:rFonts w:asciiTheme="minorHAnsi" w:hAnsiTheme="minorHAnsi"/>
          <w:sz w:val="24"/>
          <w:szCs w:val="24"/>
        </w:rPr>
        <w:t>To check for student’s comprehension, the teacher will bring the class back together after each group has completed the worksheet.  The class will then create a fact square on the board with each group providing information to fill in one square.</w:t>
      </w:r>
    </w:p>
    <w:p w:rsidR="005C219B" w:rsidRPr="00F94A18" w:rsidRDefault="005C219B" w:rsidP="005C219B">
      <w:pPr>
        <w:autoSpaceDE w:val="0"/>
        <w:autoSpaceDN w:val="0"/>
        <w:adjustRightInd w:val="0"/>
        <w:ind w:left="720"/>
        <w:rPr>
          <w:rStyle w:val="apple-style-span"/>
          <w:rFonts w:asciiTheme="minorHAnsi" w:hAnsiTheme="minorHAnsi"/>
          <w:sz w:val="24"/>
          <w:szCs w:val="24"/>
        </w:rPr>
      </w:pPr>
    </w:p>
    <w:p w:rsidR="005C219B" w:rsidRPr="00F94A18" w:rsidRDefault="005C219B" w:rsidP="005C219B">
      <w:pPr>
        <w:autoSpaceDE w:val="0"/>
        <w:autoSpaceDN w:val="0"/>
        <w:adjustRightInd w:val="0"/>
        <w:ind w:left="720"/>
        <w:rPr>
          <w:rStyle w:val="apple-style-span"/>
          <w:rFonts w:asciiTheme="minorHAnsi" w:hAnsiTheme="minorHAnsi"/>
          <w:sz w:val="24"/>
          <w:szCs w:val="24"/>
        </w:rPr>
      </w:pPr>
      <w:r w:rsidRPr="00F94A18">
        <w:rPr>
          <w:rStyle w:val="apple-style-span"/>
          <w:rFonts w:asciiTheme="minorHAnsi" w:hAnsiTheme="minorHAnsi"/>
          <w:sz w:val="24"/>
          <w:szCs w:val="24"/>
        </w:rPr>
        <w:t xml:space="preserve">6.  See attached example.  </w:t>
      </w:r>
    </w:p>
    <w:p w:rsidR="005C219B" w:rsidRPr="00F94A18" w:rsidRDefault="005C219B" w:rsidP="005C219B">
      <w:pPr>
        <w:autoSpaceDE w:val="0"/>
        <w:autoSpaceDN w:val="0"/>
        <w:adjustRightInd w:val="0"/>
        <w:rPr>
          <w:rFonts w:asciiTheme="minorHAnsi" w:hAnsiTheme="minorHAnsi" w:cs="Times New Roman"/>
          <w:sz w:val="24"/>
          <w:szCs w:val="24"/>
        </w:rPr>
      </w:pPr>
      <w:r w:rsidRPr="00F94A18">
        <w:rPr>
          <w:rFonts w:asciiTheme="minorHAnsi" w:hAnsiTheme="minorHAnsi" w:cs="Times New Roman"/>
          <w:sz w:val="24"/>
          <w:szCs w:val="24"/>
        </w:rPr>
        <w:t>Directions:  Using the book Platypus, complete each square with facts found in the book.</w:t>
      </w:r>
    </w:p>
    <w:tbl>
      <w:tblPr>
        <w:tblW w:w="10440"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25"/>
        <w:gridCol w:w="5415"/>
      </w:tblGrid>
      <w:tr w:rsidR="005C219B" w:rsidRPr="00F94A18" w:rsidTr="000B40A7">
        <w:trPr>
          <w:trHeight w:val="2150"/>
        </w:trPr>
        <w:tc>
          <w:tcPr>
            <w:tcW w:w="5025" w:type="dxa"/>
          </w:tcPr>
          <w:p w:rsidR="005C219B" w:rsidRPr="00F94A18" w:rsidRDefault="005C219B" w:rsidP="000B40A7">
            <w:pPr>
              <w:jc w:val="center"/>
              <w:rPr>
                <w:rFonts w:asciiTheme="minorHAnsi" w:hAnsiTheme="minorHAnsi"/>
                <w:sz w:val="24"/>
                <w:szCs w:val="24"/>
                <w:u w:val="single"/>
              </w:rPr>
            </w:pPr>
            <w:r w:rsidRPr="00F94A18">
              <w:rPr>
                <w:rFonts w:asciiTheme="minorHAnsi" w:hAnsiTheme="minorHAnsi"/>
                <w:sz w:val="24"/>
                <w:szCs w:val="24"/>
                <w:u w:val="single"/>
              </w:rPr>
              <w:t>Food</w:t>
            </w:r>
          </w:p>
          <w:p w:rsidR="005C219B" w:rsidRPr="00F94A18" w:rsidRDefault="005C219B" w:rsidP="000B40A7">
            <w:pPr>
              <w:jc w:val="center"/>
              <w:rPr>
                <w:rFonts w:asciiTheme="minorHAnsi" w:hAnsiTheme="minorHAnsi"/>
                <w:sz w:val="24"/>
                <w:szCs w:val="24"/>
                <w:u w:val="single"/>
              </w:rPr>
            </w:pPr>
            <w:r w:rsidRPr="00F94A18">
              <w:rPr>
                <w:rFonts w:asciiTheme="minorHAnsi" w:hAnsiTheme="minorHAnsi"/>
                <w:sz w:val="24"/>
                <w:szCs w:val="24"/>
                <w:u w:val="single"/>
              </w:rPr>
              <w:t>What do platypuses eat?</w:t>
            </w:r>
          </w:p>
          <w:p w:rsidR="005C219B" w:rsidRPr="00F94A18" w:rsidRDefault="005C219B" w:rsidP="000B40A7">
            <w:pPr>
              <w:rPr>
                <w:rFonts w:asciiTheme="minorHAnsi" w:hAnsiTheme="minorHAnsi"/>
                <w:sz w:val="24"/>
                <w:szCs w:val="24"/>
              </w:rPr>
            </w:pPr>
            <w:r w:rsidRPr="00F94A18">
              <w:rPr>
                <w:rFonts w:asciiTheme="minorHAnsi" w:hAnsiTheme="minorHAnsi"/>
                <w:sz w:val="24"/>
                <w:szCs w:val="24"/>
              </w:rPr>
              <w:t>Worms</w:t>
            </w:r>
          </w:p>
          <w:p w:rsidR="005C219B" w:rsidRPr="00F94A18" w:rsidRDefault="005C219B" w:rsidP="000B40A7">
            <w:pPr>
              <w:rPr>
                <w:rFonts w:asciiTheme="minorHAnsi" w:hAnsiTheme="minorHAnsi"/>
                <w:sz w:val="24"/>
                <w:szCs w:val="24"/>
              </w:rPr>
            </w:pPr>
            <w:r w:rsidRPr="00F94A18">
              <w:rPr>
                <w:rFonts w:asciiTheme="minorHAnsi" w:hAnsiTheme="minorHAnsi"/>
                <w:sz w:val="24"/>
                <w:szCs w:val="24"/>
              </w:rPr>
              <w:t xml:space="preserve">Flies </w:t>
            </w:r>
          </w:p>
        </w:tc>
        <w:tc>
          <w:tcPr>
            <w:tcW w:w="5415" w:type="dxa"/>
          </w:tcPr>
          <w:p w:rsidR="005C219B" w:rsidRPr="00F94A18" w:rsidRDefault="005C219B" w:rsidP="000B40A7">
            <w:pPr>
              <w:jc w:val="center"/>
              <w:rPr>
                <w:rFonts w:asciiTheme="minorHAnsi" w:hAnsiTheme="minorHAnsi"/>
                <w:sz w:val="24"/>
                <w:szCs w:val="24"/>
                <w:u w:val="single"/>
              </w:rPr>
            </w:pPr>
            <w:r w:rsidRPr="00F94A18">
              <w:rPr>
                <w:rFonts w:asciiTheme="minorHAnsi" w:hAnsiTheme="minorHAnsi"/>
                <w:sz w:val="24"/>
                <w:szCs w:val="24"/>
                <w:u w:val="single"/>
              </w:rPr>
              <w:t>Habitats</w:t>
            </w:r>
          </w:p>
          <w:p w:rsidR="005C219B" w:rsidRPr="00F94A18" w:rsidRDefault="005C219B" w:rsidP="000B40A7">
            <w:pPr>
              <w:jc w:val="center"/>
              <w:rPr>
                <w:rFonts w:asciiTheme="minorHAnsi" w:hAnsiTheme="minorHAnsi"/>
                <w:sz w:val="24"/>
                <w:szCs w:val="24"/>
                <w:u w:val="single"/>
              </w:rPr>
            </w:pPr>
            <w:r w:rsidRPr="00F94A18">
              <w:rPr>
                <w:rFonts w:asciiTheme="minorHAnsi" w:hAnsiTheme="minorHAnsi"/>
                <w:sz w:val="24"/>
                <w:szCs w:val="24"/>
                <w:u w:val="single"/>
              </w:rPr>
              <w:t>What type of home does the Platypus live in?</w:t>
            </w:r>
          </w:p>
          <w:p w:rsidR="005C219B" w:rsidRPr="00F94A18" w:rsidRDefault="005C219B" w:rsidP="000B40A7">
            <w:pPr>
              <w:rPr>
                <w:rFonts w:asciiTheme="minorHAnsi" w:hAnsiTheme="minorHAnsi"/>
                <w:sz w:val="24"/>
                <w:szCs w:val="24"/>
              </w:rPr>
            </w:pPr>
            <w:r w:rsidRPr="00F94A18">
              <w:rPr>
                <w:rFonts w:asciiTheme="minorHAnsi" w:hAnsiTheme="minorHAnsi"/>
                <w:sz w:val="24"/>
                <w:szCs w:val="24"/>
              </w:rPr>
              <w:t>In burrows</w:t>
            </w:r>
          </w:p>
        </w:tc>
      </w:tr>
      <w:tr w:rsidR="005C219B" w:rsidRPr="00F94A18" w:rsidTr="000B40A7">
        <w:trPr>
          <w:trHeight w:val="2060"/>
        </w:trPr>
        <w:tc>
          <w:tcPr>
            <w:tcW w:w="5025" w:type="dxa"/>
          </w:tcPr>
          <w:p w:rsidR="005C219B" w:rsidRPr="00F94A18" w:rsidRDefault="005C219B" w:rsidP="000B40A7">
            <w:pPr>
              <w:jc w:val="center"/>
              <w:rPr>
                <w:rFonts w:asciiTheme="minorHAnsi" w:hAnsiTheme="minorHAnsi"/>
                <w:sz w:val="24"/>
                <w:szCs w:val="24"/>
                <w:u w:val="single"/>
              </w:rPr>
            </w:pPr>
            <w:r w:rsidRPr="00F94A18">
              <w:rPr>
                <w:rFonts w:asciiTheme="minorHAnsi" w:hAnsiTheme="minorHAnsi"/>
                <w:sz w:val="24"/>
                <w:szCs w:val="24"/>
                <w:u w:val="single"/>
              </w:rPr>
              <w:t>Characteristics</w:t>
            </w:r>
          </w:p>
          <w:p w:rsidR="005C219B" w:rsidRPr="00F94A18" w:rsidRDefault="005C219B" w:rsidP="000B40A7">
            <w:pPr>
              <w:jc w:val="center"/>
              <w:rPr>
                <w:rFonts w:asciiTheme="minorHAnsi" w:hAnsiTheme="minorHAnsi"/>
                <w:sz w:val="24"/>
                <w:szCs w:val="24"/>
                <w:u w:val="single"/>
              </w:rPr>
            </w:pPr>
            <w:r w:rsidRPr="00F94A18">
              <w:rPr>
                <w:rFonts w:asciiTheme="minorHAnsi" w:hAnsiTheme="minorHAnsi"/>
                <w:sz w:val="24"/>
                <w:szCs w:val="24"/>
                <w:u w:val="single"/>
              </w:rPr>
              <w:t>What do platypuses do or look like?</w:t>
            </w:r>
          </w:p>
          <w:p w:rsidR="005C219B" w:rsidRPr="00F94A18" w:rsidRDefault="005C219B" w:rsidP="000B40A7">
            <w:pPr>
              <w:rPr>
                <w:rFonts w:asciiTheme="minorHAnsi" w:hAnsiTheme="minorHAnsi"/>
                <w:sz w:val="24"/>
                <w:szCs w:val="24"/>
              </w:rPr>
            </w:pPr>
            <w:r w:rsidRPr="00F94A18">
              <w:rPr>
                <w:rFonts w:asciiTheme="minorHAnsi" w:hAnsiTheme="minorHAnsi"/>
                <w:sz w:val="24"/>
                <w:szCs w:val="24"/>
              </w:rPr>
              <w:t>They have flat snouts.</w:t>
            </w:r>
          </w:p>
          <w:p w:rsidR="005C219B" w:rsidRPr="00F94A18" w:rsidRDefault="005C219B" w:rsidP="000B40A7">
            <w:pPr>
              <w:rPr>
                <w:rFonts w:asciiTheme="minorHAnsi" w:hAnsiTheme="minorHAnsi"/>
                <w:sz w:val="24"/>
                <w:szCs w:val="24"/>
              </w:rPr>
            </w:pPr>
            <w:r w:rsidRPr="00F94A18">
              <w:rPr>
                <w:rFonts w:asciiTheme="minorHAnsi" w:hAnsiTheme="minorHAnsi"/>
                <w:sz w:val="24"/>
                <w:szCs w:val="24"/>
              </w:rPr>
              <w:t>They are brown.</w:t>
            </w:r>
          </w:p>
        </w:tc>
        <w:tc>
          <w:tcPr>
            <w:tcW w:w="5415" w:type="dxa"/>
          </w:tcPr>
          <w:p w:rsidR="005C219B" w:rsidRPr="00F94A18" w:rsidRDefault="005C219B" w:rsidP="000B40A7">
            <w:pPr>
              <w:jc w:val="center"/>
              <w:rPr>
                <w:rFonts w:asciiTheme="minorHAnsi" w:hAnsiTheme="minorHAnsi"/>
                <w:sz w:val="24"/>
                <w:szCs w:val="24"/>
                <w:u w:val="single"/>
              </w:rPr>
            </w:pPr>
            <w:r w:rsidRPr="00F94A18">
              <w:rPr>
                <w:rFonts w:asciiTheme="minorHAnsi" w:hAnsiTheme="minorHAnsi"/>
                <w:sz w:val="24"/>
                <w:szCs w:val="24"/>
                <w:u w:val="single"/>
              </w:rPr>
              <w:t>Where they are found</w:t>
            </w:r>
          </w:p>
          <w:p w:rsidR="005C219B" w:rsidRPr="00F94A18" w:rsidRDefault="005C219B" w:rsidP="000B40A7">
            <w:pPr>
              <w:jc w:val="center"/>
              <w:rPr>
                <w:rFonts w:asciiTheme="minorHAnsi" w:hAnsiTheme="minorHAnsi"/>
                <w:sz w:val="24"/>
                <w:szCs w:val="24"/>
                <w:u w:val="single"/>
              </w:rPr>
            </w:pPr>
            <w:r w:rsidRPr="00F94A18">
              <w:rPr>
                <w:rFonts w:asciiTheme="minorHAnsi" w:hAnsiTheme="minorHAnsi"/>
                <w:sz w:val="24"/>
                <w:szCs w:val="24"/>
                <w:u w:val="single"/>
              </w:rPr>
              <w:t>Where do platypuses live?</w:t>
            </w:r>
          </w:p>
          <w:p w:rsidR="005C219B" w:rsidRPr="00F94A18" w:rsidRDefault="005C219B" w:rsidP="000B40A7">
            <w:pPr>
              <w:rPr>
                <w:rFonts w:asciiTheme="minorHAnsi" w:hAnsiTheme="minorHAnsi"/>
                <w:sz w:val="24"/>
                <w:szCs w:val="24"/>
              </w:rPr>
            </w:pPr>
            <w:r w:rsidRPr="00F94A18">
              <w:rPr>
                <w:rFonts w:asciiTheme="minorHAnsi" w:hAnsiTheme="minorHAnsi"/>
                <w:sz w:val="24"/>
                <w:szCs w:val="24"/>
              </w:rPr>
              <w:t>Australia</w:t>
            </w:r>
          </w:p>
        </w:tc>
      </w:tr>
    </w:tbl>
    <w:p w:rsidR="000A2566" w:rsidRDefault="000A2566"/>
    <w:p w:rsidR="00AD0A7D" w:rsidRDefault="00AD0A7D"/>
    <w:p w:rsidR="00AD0A7D" w:rsidRPr="00AD0A7D" w:rsidRDefault="00AD0A7D" w:rsidP="00AD0A7D">
      <w:pPr>
        <w:rPr>
          <w:rFonts w:asciiTheme="minorHAnsi" w:hAnsiTheme="minorHAnsi" w:cs="Times New Roman"/>
          <w:b/>
          <w:sz w:val="24"/>
          <w:szCs w:val="24"/>
          <w:u w:val="single"/>
        </w:rPr>
      </w:pPr>
      <w:r>
        <w:rPr>
          <w:rFonts w:asciiTheme="minorHAnsi" w:hAnsiTheme="minorHAnsi" w:cs="Times New Roman"/>
          <w:b/>
          <w:sz w:val="24"/>
          <w:szCs w:val="24"/>
          <w:u w:val="single"/>
        </w:rPr>
        <w:t>Mini Lesson 2</w:t>
      </w:r>
      <w:r w:rsidRPr="00AD0A7D">
        <w:rPr>
          <w:rFonts w:asciiTheme="minorHAnsi" w:hAnsiTheme="minorHAnsi" w:cs="Times New Roman"/>
          <w:b/>
          <w:sz w:val="24"/>
          <w:szCs w:val="24"/>
          <w:u w:val="single"/>
        </w:rPr>
        <w:t xml:space="preserve"> Comprehension</w:t>
      </w:r>
    </w:p>
    <w:p w:rsidR="00AD0A7D" w:rsidRPr="00F94A18" w:rsidRDefault="00AD0A7D" w:rsidP="00AD0A7D">
      <w:pPr>
        <w:rPr>
          <w:rFonts w:asciiTheme="minorHAnsi" w:hAnsiTheme="minorHAnsi" w:cs="Times New Roman"/>
          <w:b/>
          <w:sz w:val="24"/>
          <w:szCs w:val="24"/>
        </w:rPr>
      </w:pPr>
      <w:r w:rsidRPr="00F94A18">
        <w:rPr>
          <w:rFonts w:asciiTheme="minorHAnsi" w:hAnsiTheme="minorHAnsi" w:cs="Times New Roman"/>
          <w:b/>
          <w:sz w:val="24"/>
          <w:szCs w:val="24"/>
        </w:rPr>
        <w:t>Topic:  Australian Animals</w:t>
      </w:r>
    </w:p>
    <w:p w:rsidR="00AD0A7D" w:rsidRPr="00F94A18" w:rsidRDefault="00AD0A7D" w:rsidP="00AD0A7D">
      <w:pPr>
        <w:rPr>
          <w:rFonts w:asciiTheme="minorHAnsi" w:hAnsiTheme="minorHAnsi" w:cs="Times New Roman"/>
          <w:sz w:val="24"/>
          <w:szCs w:val="24"/>
        </w:rPr>
      </w:pPr>
      <w:r w:rsidRPr="00F94A18">
        <w:rPr>
          <w:rFonts w:asciiTheme="minorHAnsi" w:hAnsiTheme="minorHAnsi" w:cs="Times New Roman"/>
          <w:b/>
          <w:sz w:val="24"/>
          <w:szCs w:val="24"/>
        </w:rPr>
        <w:t>Fictional Text: Reading 4</w:t>
      </w:r>
      <w:r w:rsidRPr="00F94A18">
        <w:rPr>
          <w:rFonts w:asciiTheme="minorHAnsi" w:hAnsiTheme="minorHAnsi" w:cs="Times New Roman"/>
          <w:b/>
          <w:sz w:val="24"/>
          <w:szCs w:val="24"/>
          <w:vertAlign w:val="superscript"/>
        </w:rPr>
        <w:t>th</w:t>
      </w:r>
      <w:r w:rsidRPr="00F94A18">
        <w:rPr>
          <w:rFonts w:asciiTheme="minorHAnsi" w:hAnsiTheme="minorHAnsi" w:cs="Times New Roman"/>
          <w:b/>
          <w:sz w:val="24"/>
          <w:szCs w:val="24"/>
        </w:rPr>
        <w:t xml:space="preserve"> Grade</w:t>
      </w:r>
    </w:p>
    <w:p w:rsidR="00AD0A7D" w:rsidRPr="00F94A18" w:rsidRDefault="00AD0A7D" w:rsidP="00AD0A7D">
      <w:pPr>
        <w:rPr>
          <w:rFonts w:asciiTheme="minorHAnsi" w:hAnsiTheme="minorHAnsi" w:cs="Times New Roman"/>
          <w:b/>
          <w:sz w:val="24"/>
          <w:szCs w:val="24"/>
        </w:rPr>
      </w:pPr>
    </w:p>
    <w:p w:rsidR="00AD0A7D" w:rsidRPr="00F94A18" w:rsidRDefault="00AD0A7D" w:rsidP="00AD0A7D">
      <w:pPr>
        <w:rPr>
          <w:rFonts w:asciiTheme="minorHAnsi" w:hAnsiTheme="minorHAnsi" w:cs="Times New Roman"/>
          <w:i/>
          <w:sz w:val="24"/>
          <w:szCs w:val="24"/>
        </w:rPr>
      </w:pPr>
      <w:r w:rsidRPr="00F94A18">
        <w:rPr>
          <w:rFonts w:asciiTheme="minorHAnsi" w:hAnsiTheme="minorHAnsi" w:cs="Times New Roman"/>
          <w:b/>
          <w:sz w:val="24"/>
          <w:szCs w:val="24"/>
        </w:rPr>
        <w:t>Title:</w:t>
      </w:r>
      <w:r>
        <w:rPr>
          <w:rFonts w:asciiTheme="minorHAnsi" w:hAnsiTheme="minorHAnsi" w:cs="Times New Roman"/>
          <w:sz w:val="24"/>
          <w:szCs w:val="24"/>
        </w:rPr>
        <w:t xml:space="preserve"> </w:t>
      </w:r>
      <w:r w:rsidR="00452B01">
        <w:rPr>
          <w:rFonts w:asciiTheme="minorHAnsi" w:hAnsiTheme="minorHAnsi" w:cs="Times New Roman"/>
          <w:sz w:val="24"/>
          <w:szCs w:val="24"/>
        </w:rPr>
        <w:t>Marsupial</w:t>
      </w:r>
      <w:r w:rsidR="000C71EB">
        <w:rPr>
          <w:rFonts w:asciiTheme="minorHAnsi" w:hAnsiTheme="minorHAnsi" w:cs="Times New Roman"/>
          <w:sz w:val="24"/>
          <w:szCs w:val="24"/>
        </w:rPr>
        <w:t xml:space="preserve"> Comparison</w:t>
      </w:r>
    </w:p>
    <w:p w:rsidR="00AD0A7D" w:rsidRPr="00F94A18" w:rsidRDefault="00AD0A7D" w:rsidP="00AD0A7D">
      <w:pPr>
        <w:rPr>
          <w:rFonts w:asciiTheme="minorHAnsi" w:hAnsiTheme="minorHAnsi" w:cs="Times New Roman"/>
          <w:i/>
          <w:sz w:val="24"/>
          <w:szCs w:val="24"/>
        </w:rPr>
      </w:pPr>
    </w:p>
    <w:p w:rsidR="000C71EB" w:rsidRDefault="00AD0A7D" w:rsidP="000C71EB">
      <w:pPr>
        <w:rPr>
          <w:rFonts w:asciiTheme="minorHAnsi" w:hAnsiTheme="minorHAnsi" w:cs="Times New Roman"/>
          <w:b/>
          <w:sz w:val="24"/>
          <w:szCs w:val="24"/>
        </w:rPr>
      </w:pPr>
      <w:r w:rsidRPr="00F94A18">
        <w:rPr>
          <w:rFonts w:asciiTheme="minorHAnsi" w:hAnsiTheme="minorHAnsi" w:cs="Times New Roman"/>
          <w:b/>
          <w:sz w:val="24"/>
          <w:szCs w:val="24"/>
        </w:rPr>
        <w:t>References:</w:t>
      </w:r>
    </w:p>
    <w:p w:rsidR="00AD0A7D" w:rsidRPr="000C71EB" w:rsidRDefault="00AD0A7D" w:rsidP="000C71EB">
      <w:pPr>
        <w:pStyle w:val="ListParagraph"/>
        <w:numPr>
          <w:ilvl w:val="0"/>
          <w:numId w:val="6"/>
        </w:numPr>
        <w:rPr>
          <w:rFonts w:asciiTheme="minorHAnsi" w:hAnsiTheme="minorHAnsi" w:cs="Times New Roman"/>
          <w:b/>
          <w:sz w:val="24"/>
          <w:szCs w:val="24"/>
        </w:rPr>
      </w:pPr>
      <w:r w:rsidRPr="000C71EB">
        <w:rPr>
          <w:rFonts w:asciiTheme="minorHAnsi" w:hAnsiTheme="minorHAnsi" w:cs="Times New Roman"/>
          <w:b/>
          <w:sz w:val="24"/>
          <w:szCs w:val="24"/>
        </w:rPr>
        <w:t xml:space="preserve"> </w:t>
      </w:r>
      <w:r w:rsidR="000C71EB" w:rsidRPr="000C71EB">
        <w:rPr>
          <w:rFonts w:asciiTheme="minorHAnsi" w:hAnsiTheme="minorHAnsi" w:cstheme="minorHAnsi"/>
          <w:sz w:val="24"/>
          <w:szCs w:val="24"/>
        </w:rPr>
        <w:t>Bishop, N. (2009). Marsupials. New York, NY: Scholastic, Inc.</w:t>
      </w:r>
    </w:p>
    <w:p w:rsidR="00AD0A7D" w:rsidRDefault="000C71EB" w:rsidP="000C71EB">
      <w:pPr>
        <w:pStyle w:val="ListParagraph"/>
        <w:ind w:left="1080"/>
        <w:rPr>
          <w:rFonts w:asciiTheme="minorHAnsi" w:hAnsiTheme="minorHAnsi" w:cstheme="minorHAnsi"/>
          <w:sz w:val="24"/>
          <w:szCs w:val="24"/>
        </w:rPr>
      </w:pPr>
      <w:r w:rsidRPr="000C71EB">
        <w:rPr>
          <w:rFonts w:asciiTheme="minorHAnsi" w:hAnsiTheme="minorHAnsi" w:cstheme="minorHAnsi"/>
          <w:sz w:val="24"/>
          <w:szCs w:val="24"/>
        </w:rPr>
        <w:t>Bishop portrays the marsupials of Australia in this book with amazing real-life photos.  This book also is full of interesting and fun facts such as the animal’s life cycles.</w:t>
      </w:r>
    </w:p>
    <w:p w:rsidR="000C71EB" w:rsidRPr="000C71EB" w:rsidRDefault="000C71EB" w:rsidP="000C71EB">
      <w:pPr>
        <w:pStyle w:val="ListParagraph"/>
        <w:ind w:left="1080"/>
        <w:rPr>
          <w:rFonts w:asciiTheme="minorHAnsi" w:hAnsiTheme="minorHAnsi" w:cstheme="minorHAnsi"/>
          <w:sz w:val="24"/>
          <w:szCs w:val="24"/>
        </w:rPr>
      </w:pPr>
    </w:p>
    <w:p w:rsidR="00AD0A7D" w:rsidRPr="000C71EB" w:rsidRDefault="000C71EB" w:rsidP="000C71EB">
      <w:pPr>
        <w:pStyle w:val="ListParagraph"/>
        <w:numPr>
          <w:ilvl w:val="0"/>
          <w:numId w:val="6"/>
        </w:numPr>
        <w:rPr>
          <w:rFonts w:asciiTheme="minorHAnsi" w:hAnsiTheme="minorHAnsi"/>
          <w:sz w:val="24"/>
          <w:szCs w:val="24"/>
        </w:rPr>
      </w:pPr>
      <w:r>
        <w:rPr>
          <w:rFonts w:asciiTheme="minorHAnsi" w:hAnsiTheme="minorHAnsi"/>
          <w:sz w:val="24"/>
          <w:szCs w:val="24"/>
        </w:rPr>
        <w:t xml:space="preserve"> </w:t>
      </w:r>
      <w:r w:rsidR="00AD0A7D" w:rsidRPr="000C71EB">
        <w:rPr>
          <w:rFonts w:asciiTheme="minorHAnsi" w:hAnsiTheme="minorHAnsi"/>
          <w:sz w:val="24"/>
          <w:szCs w:val="24"/>
        </w:rPr>
        <w:t xml:space="preserve">Tomkins, G. (2010). </w:t>
      </w:r>
      <w:r w:rsidR="00AD0A7D" w:rsidRPr="000C71EB">
        <w:rPr>
          <w:rFonts w:asciiTheme="minorHAnsi" w:hAnsiTheme="minorHAnsi"/>
          <w:i/>
          <w:sz w:val="24"/>
          <w:szCs w:val="24"/>
        </w:rPr>
        <w:t xml:space="preserve">Literacy </w:t>
      </w:r>
      <w:r w:rsidR="00CE7DFB">
        <w:rPr>
          <w:rFonts w:asciiTheme="minorHAnsi" w:hAnsiTheme="minorHAnsi"/>
          <w:i/>
          <w:sz w:val="24"/>
          <w:szCs w:val="24"/>
        </w:rPr>
        <w:t>in the middle grades</w:t>
      </w:r>
      <w:r w:rsidR="00AD0A7D" w:rsidRPr="000C71EB">
        <w:rPr>
          <w:rFonts w:asciiTheme="minorHAnsi" w:hAnsiTheme="minorHAnsi"/>
          <w:i/>
          <w:sz w:val="24"/>
          <w:szCs w:val="24"/>
        </w:rPr>
        <w:t xml:space="preserve">. </w:t>
      </w:r>
      <w:r w:rsidR="00AD0A7D" w:rsidRPr="000C71EB">
        <w:rPr>
          <w:rFonts w:asciiTheme="minorHAnsi" w:hAnsiTheme="minorHAnsi"/>
          <w:sz w:val="24"/>
          <w:szCs w:val="24"/>
        </w:rPr>
        <w:t>New Jersey: Pearson Education, Inc.</w:t>
      </w:r>
    </w:p>
    <w:p w:rsidR="00AD0A7D" w:rsidRPr="00F94A18" w:rsidRDefault="00AD0A7D" w:rsidP="00AD0A7D">
      <w:pPr>
        <w:ind w:left="1080"/>
        <w:rPr>
          <w:rFonts w:asciiTheme="minorHAnsi" w:hAnsiTheme="minorHAnsi"/>
          <w:sz w:val="24"/>
          <w:szCs w:val="24"/>
        </w:rPr>
      </w:pPr>
    </w:p>
    <w:p w:rsidR="00AD0A7D" w:rsidRPr="00F94A18" w:rsidRDefault="00AD0A7D" w:rsidP="000C71EB">
      <w:pPr>
        <w:numPr>
          <w:ilvl w:val="0"/>
          <w:numId w:val="6"/>
        </w:numPr>
        <w:rPr>
          <w:rFonts w:asciiTheme="minorHAnsi" w:hAnsiTheme="minorHAnsi"/>
          <w:sz w:val="24"/>
          <w:szCs w:val="24"/>
        </w:rPr>
      </w:pPr>
      <w:r w:rsidRPr="00F94A18">
        <w:rPr>
          <w:rFonts w:asciiTheme="minorHAnsi" w:hAnsiTheme="minorHAnsi"/>
          <w:sz w:val="24"/>
          <w:szCs w:val="24"/>
        </w:rPr>
        <w:lastRenderedPageBreak/>
        <w:t xml:space="preserve">Florida Department of Education. (2005). Sunshine State Standard. Retrieved July 16, 2010, from: </w:t>
      </w:r>
    </w:p>
    <w:p w:rsidR="00AD0A7D" w:rsidRPr="00F94A18" w:rsidRDefault="00AD0A7D" w:rsidP="00AD0A7D">
      <w:pPr>
        <w:ind w:left="720"/>
        <w:rPr>
          <w:rFonts w:asciiTheme="minorHAnsi" w:hAnsiTheme="minorHAnsi"/>
          <w:sz w:val="24"/>
          <w:szCs w:val="24"/>
        </w:rPr>
      </w:pPr>
      <w:hyperlink r:id="rId6" w:history="1">
        <w:r w:rsidRPr="00F94A18">
          <w:rPr>
            <w:rStyle w:val="Hyperlink"/>
            <w:rFonts w:asciiTheme="minorHAnsi" w:hAnsiTheme="minorHAnsi"/>
            <w:color w:val="auto"/>
            <w:sz w:val="24"/>
            <w:szCs w:val="24"/>
          </w:rPr>
          <w:t>http://www.floridastandards.org/Standards/FLStandardSearch.aspx</w:t>
        </w:r>
      </w:hyperlink>
    </w:p>
    <w:p w:rsidR="00AD0A7D" w:rsidRPr="00F94A18" w:rsidRDefault="00AD0A7D" w:rsidP="00AD0A7D">
      <w:pPr>
        <w:rPr>
          <w:rFonts w:asciiTheme="minorHAnsi" w:hAnsiTheme="minorHAnsi" w:cs="Times New Roman"/>
          <w:sz w:val="24"/>
          <w:szCs w:val="24"/>
        </w:rPr>
      </w:pPr>
    </w:p>
    <w:p w:rsidR="00AD0A7D" w:rsidRPr="00F94A18" w:rsidRDefault="00AD0A7D" w:rsidP="00AD0A7D">
      <w:pPr>
        <w:rPr>
          <w:rFonts w:asciiTheme="minorHAnsi" w:hAnsiTheme="minorHAnsi" w:cs="Times New Roman"/>
          <w:b/>
          <w:sz w:val="24"/>
          <w:szCs w:val="24"/>
        </w:rPr>
      </w:pPr>
      <w:r w:rsidRPr="00F94A18">
        <w:rPr>
          <w:rFonts w:asciiTheme="minorHAnsi" w:hAnsiTheme="minorHAnsi" w:cs="Times New Roman"/>
          <w:b/>
          <w:sz w:val="24"/>
          <w:szCs w:val="24"/>
        </w:rPr>
        <w:t>Sunshine State Standards</w:t>
      </w:r>
    </w:p>
    <w:p w:rsidR="00AD0A7D" w:rsidRPr="00F94A18" w:rsidRDefault="00AD0A7D" w:rsidP="00AD0A7D">
      <w:pPr>
        <w:autoSpaceDE w:val="0"/>
        <w:autoSpaceDN w:val="0"/>
        <w:adjustRightInd w:val="0"/>
        <w:rPr>
          <w:rFonts w:asciiTheme="minorHAnsi" w:hAnsiTheme="minorHAnsi" w:cs="Times New Roman"/>
          <w:sz w:val="24"/>
          <w:szCs w:val="24"/>
          <w:u w:val="single"/>
        </w:rPr>
      </w:pPr>
    </w:p>
    <w:p w:rsidR="00AD0A7D" w:rsidRPr="00F94A18" w:rsidRDefault="00AD0A7D" w:rsidP="00AD0A7D">
      <w:pPr>
        <w:autoSpaceDE w:val="0"/>
        <w:autoSpaceDN w:val="0"/>
        <w:adjustRightInd w:val="0"/>
        <w:rPr>
          <w:rFonts w:asciiTheme="minorHAnsi" w:hAnsiTheme="minorHAnsi" w:cs="Times New Roman"/>
          <w:sz w:val="24"/>
          <w:szCs w:val="24"/>
        </w:rPr>
      </w:pPr>
      <w:r w:rsidRPr="00F94A18">
        <w:rPr>
          <w:rFonts w:asciiTheme="minorHAnsi" w:hAnsiTheme="minorHAnsi" w:cs="Times New Roman"/>
          <w:sz w:val="24"/>
          <w:szCs w:val="24"/>
          <w:u w:val="single"/>
        </w:rPr>
        <w:t>Strand:</w:t>
      </w:r>
      <w:r w:rsidRPr="00F94A18">
        <w:rPr>
          <w:rFonts w:asciiTheme="minorHAnsi" w:hAnsiTheme="minorHAnsi" w:cs="Times New Roman"/>
          <w:sz w:val="24"/>
          <w:szCs w:val="24"/>
        </w:rPr>
        <w:t xml:space="preserve"> Reading Process</w:t>
      </w:r>
    </w:p>
    <w:p w:rsidR="00AD0A7D" w:rsidRPr="00F94A18" w:rsidRDefault="00AD0A7D" w:rsidP="00AD0A7D">
      <w:pPr>
        <w:autoSpaceDE w:val="0"/>
        <w:autoSpaceDN w:val="0"/>
        <w:adjustRightInd w:val="0"/>
        <w:rPr>
          <w:rFonts w:asciiTheme="minorHAnsi" w:hAnsiTheme="minorHAnsi" w:cs="Times New Roman"/>
          <w:sz w:val="24"/>
          <w:szCs w:val="24"/>
          <w:u w:val="single"/>
        </w:rPr>
      </w:pPr>
    </w:p>
    <w:p w:rsidR="00AD0A7D" w:rsidRPr="002C496C" w:rsidRDefault="00AD0A7D" w:rsidP="00AD0A7D">
      <w:pPr>
        <w:autoSpaceDE w:val="0"/>
        <w:autoSpaceDN w:val="0"/>
        <w:adjustRightInd w:val="0"/>
        <w:rPr>
          <w:rFonts w:asciiTheme="minorHAnsi" w:hAnsiTheme="minorHAnsi" w:cstheme="minorHAnsi"/>
          <w:color w:val="2D2E2E"/>
          <w:sz w:val="24"/>
          <w:szCs w:val="24"/>
        </w:rPr>
      </w:pPr>
      <w:r w:rsidRPr="00F94A18">
        <w:rPr>
          <w:rFonts w:asciiTheme="minorHAnsi" w:hAnsiTheme="minorHAnsi" w:cs="Times New Roman"/>
          <w:sz w:val="24"/>
          <w:szCs w:val="24"/>
          <w:u w:val="single"/>
        </w:rPr>
        <w:t>Standard 7: Reading Comprehension</w:t>
      </w:r>
      <w:r w:rsidR="002C496C" w:rsidRPr="002C496C">
        <w:rPr>
          <w:rFonts w:asciiTheme="minorHAnsi" w:hAnsiTheme="minorHAnsi" w:cstheme="minorHAnsi"/>
          <w:color w:val="2D2E2E"/>
          <w:sz w:val="24"/>
          <w:szCs w:val="24"/>
        </w:rPr>
        <w:t xml:space="preserve"> - The student uses a variety of strategies to comprehend grade level text.</w:t>
      </w:r>
    </w:p>
    <w:p w:rsidR="002C496C" w:rsidRPr="002C496C" w:rsidRDefault="002C496C" w:rsidP="00AD0A7D">
      <w:pPr>
        <w:autoSpaceDE w:val="0"/>
        <w:autoSpaceDN w:val="0"/>
        <w:adjustRightInd w:val="0"/>
        <w:rPr>
          <w:rFonts w:asciiTheme="minorHAnsi" w:hAnsiTheme="minorHAnsi" w:cstheme="minorHAnsi"/>
          <w:sz w:val="24"/>
          <w:szCs w:val="24"/>
          <w:u w:val="single"/>
        </w:rPr>
      </w:pPr>
    </w:p>
    <w:p w:rsidR="00AD0A7D" w:rsidRPr="002C496C" w:rsidRDefault="00AD0A7D" w:rsidP="00AD0A7D">
      <w:pPr>
        <w:autoSpaceDE w:val="0"/>
        <w:autoSpaceDN w:val="0"/>
        <w:adjustRightInd w:val="0"/>
        <w:ind w:firstLine="720"/>
        <w:rPr>
          <w:rFonts w:asciiTheme="minorHAnsi" w:hAnsiTheme="minorHAnsi" w:cstheme="minorHAnsi"/>
          <w:sz w:val="24"/>
          <w:szCs w:val="24"/>
        </w:rPr>
      </w:pPr>
      <w:r w:rsidRPr="00F94A18">
        <w:rPr>
          <w:rFonts w:asciiTheme="minorHAnsi" w:hAnsiTheme="minorHAnsi" w:cs="Arial"/>
          <w:sz w:val="24"/>
          <w:szCs w:val="24"/>
          <w:u w:val="single"/>
        </w:rPr>
        <w:t>LA.4.1</w:t>
      </w:r>
      <w:r w:rsidR="002C496C">
        <w:rPr>
          <w:rFonts w:asciiTheme="minorHAnsi" w:hAnsiTheme="minorHAnsi" w:cs="Arial"/>
          <w:sz w:val="24"/>
          <w:szCs w:val="24"/>
          <w:u w:val="single"/>
        </w:rPr>
        <w:t>.7.7</w:t>
      </w:r>
      <w:r w:rsidRPr="00F94A18">
        <w:rPr>
          <w:rFonts w:asciiTheme="minorHAnsi" w:hAnsiTheme="minorHAnsi" w:cs="Arial"/>
          <w:sz w:val="24"/>
          <w:szCs w:val="24"/>
        </w:rPr>
        <w:t xml:space="preserve"> </w:t>
      </w:r>
      <w:r w:rsidR="002C496C" w:rsidRPr="002C496C">
        <w:rPr>
          <w:rFonts w:asciiTheme="minorHAnsi" w:hAnsiTheme="minorHAnsi" w:cstheme="minorHAnsi"/>
          <w:color w:val="2D2E2E"/>
          <w:sz w:val="24"/>
          <w:szCs w:val="24"/>
        </w:rPr>
        <w:t>The student will compare and contrast elements in multiple texts (e.g., setting, characters, problems); and  </w:t>
      </w:r>
    </w:p>
    <w:p w:rsidR="00AD0A7D" w:rsidRPr="002C496C" w:rsidRDefault="00AD0A7D" w:rsidP="00AD0A7D">
      <w:pPr>
        <w:autoSpaceDE w:val="0"/>
        <w:autoSpaceDN w:val="0"/>
        <w:adjustRightInd w:val="0"/>
        <w:rPr>
          <w:rFonts w:asciiTheme="minorHAnsi" w:hAnsiTheme="minorHAnsi" w:cstheme="minorHAnsi"/>
          <w:sz w:val="24"/>
          <w:szCs w:val="24"/>
        </w:rPr>
      </w:pPr>
    </w:p>
    <w:p w:rsidR="00AD0A7D" w:rsidRPr="00F94A18" w:rsidRDefault="00AD0A7D" w:rsidP="00AD0A7D">
      <w:pPr>
        <w:autoSpaceDE w:val="0"/>
        <w:autoSpaceDN w:val="0"/>
        <w:adjustRightInd w:val="0"/>
        <w:rPr>
          <w:rFonts w:asciiTheme="minorHAnsi" w:hAnsiTheme="minorHAnsi" w:cs="Times New Roman"/>
          <w:b/>
          <w:sz w:val="24"/>
          <w:szCs w:val="24"/>
        </w:rPr>
      </w:pPr>
      <w:r w:rsidRPr="00F94A18">
        <w:rPr>
          <w:rFonts w:asciiTheme="minorHAnsi" w:hAnsiTheme="minorHAnsi" w:cs="Times New Roman"/>
          <w:b/>
          <w:sz w:val="24"/>
          <w:szCs w:val="24"/>
        </w:rPr>
        <w:t>Instructions</w:t>
      </w:r>
    </w:p>
    <w:p w:rsidR="00AD0A7D" w:rsidRPr="00F94A18" w:rsidRDefault="00AD0A7D" w:rsidP="00AD0A7D">
      <w:pPr>
        <w:autoSpaceDE w:val="0"/>
        <w:autoSpaceDN w:val="0"/>
        <w:adjustRightInd w:val="0"/>
        <w:rPr>
          <w:rFonts w:asciiTheme="minorHAnsi" w:hAnsiTheme="minorHAnsi" w:cs="Times New Roman"/>
          <w:b/>
          <w:sz w:val="24"/>
          <w:szCs w:val="24"/>
        </w:rPr>
      </w:pPr>
    </w:p>
    <w:p w:rsidR="00AD0A7D" w:rsidRDefault="00452B01" w:rsidP="00AD0A7D">
      <w:pPr>
        <w:autoSpaceDE w:val="0"/>
        <w:autoSpaceDN w:val="0"/>
        <w:adjustRightInd w:val="0"/>
        <w:rPr>
          <w:rFonts w:asciiTheme="minorHAnsi" w:hAnsiTheme="minorHAnsi" w:cs="Times New Roman"/>
          <w:sz w:val="24"/>
          <w:szCs w:val="24"/>
        </w:rPr>
      </w:pPr>
      <w:r>
        <w:rPr>
          <w:rFonts w:asciiTheme="minorHAnsi" w:hAnsiTheme="minorHAnsi" w:cs="Times New Roman"/>
          <w:sz w:val="24"/>
          <w:szCs w:val="24"/>
        </w:rPr>
        <w:t>By creating a Marsupial Life</w:t>
      </w:r>
      <w:r w:rsidR="002C496C">
        <w:rPr>
          <w:rFonts w:asciiTheme="minorHAnsi" w:hAnsiTheme="minorHAnsi" w:cs="Times New Roman"/>
          <w:sz w:val="24"/>
          <w:szCs w:val="24"/>
        </w:rPr>
        <w:t xml:space="preserve"> poster, students will compare a</w:t>
      </w:r>
      <w:r>
        <w:rPr>
          <w:rFonts w:asciiTheme="minorHAnsi" w:hAnsiTheme="minorHAnsi" w:cs="Times New Roman"/>
          <w:sz w:val="24"/>
          <w:szCs w:val="24"/>
        </w:rPr>
        <w:t xml:space="preserve">nd contrast two different animals </w:t>
      </w:r>
      <w:r w:rsidR="002C496C">
        <w:rPr>
          <w:rFonts w:asciiTheme="minorHAnsi" w:hAnsiTheme="minorHAnsi" w:cs="Times New Roman"/>
          <w:sz w:val="24"/>
          <w:szCs w:val="24"/>
        </w:rPr>
        <w:t xml:space="preserve">explained in Bishop’s book, </w:t>
      </w:r>
      <w:r w:rsidR="002C496C" w:rsidRPr="002C496C">
        <w:rPr>
          <w:rFonts w:asciiTheme="minorHAnsi" w:hAnsiTheme="minorHAnsi" w:cs="Times New Roman"/>
          <w:i/>
          <w:sz w:val="24"/>
          <w:szCs w:val="24"/>
        </w:rPr>
        <w:t>Marsupials</w:t>
      </w:r>
      <w:r w:rsidR="002C496C">
        <w:rPr>
          <w:rFonts w:asciiTheme="minorHAnsi" w:hAnsiTheme="minorHAnsi" w:cs="Times New Roman"/>
          <w:sz w:val="24"/>
          <w:szCs w:val="24"/>
        </w:rPr>
        <w:t xml:space="preserve">.  </w:t>
      </w:r>
    </w:p>
    <w:p w:rsidR="002C496C" w:rsidRPr="00F94A18" w:rsidRDefault="002C496C" w:rsidP="00AD0A7D">
      <w:pPr>
        <w:autoSpaceDE w:val="0"/>
        <w:autoSpaceDN w:val="0"/>
        <w:adjustRightInd w:val="0"/>
        <w:rPr>
          <w:rStyle w:val="apple-style-span"/>
          <w:rFonts w:asciiTheme="minorHAnsi" w:hAnsiTheme="minorHAnsi"/>
          <w:sz w:val="24"/>
          <w:szCs w:val="24"/>
        </w:rPr>
      </w:pPr>
    </w:p>
    <w:p w:rsidR="002C496C" w:rsidRDefault="00452B01" w:rsidP="002C496C">
      <w:pPr>
        <w:autoSpaceDE w:val="0"/>
        <w:autoSpaceDN w:val="0"/>
        <w:adjustRightInd w:val="0"/>
        <w:rPr>
          <w:rFonts w:asciiTheme="minorHAnsi" w:hAnsiTheme="minorHAnsi" w:cs="Times New Roman"/>
          <w:sz w:val="24"/>
          <w:szCs w:val="24"/>
        </w:rPr>
      </w:pPr>
      <w:r>
        <w:rPr>
          <w:rFonts w:asciiTheme="minorHAnsi" w:hAnsiTheme="minorHAnsi" w:cs="Times New Roman"/>
          <w:sz w:val="24"/>
          <w:szCs w:val="24"/>
        </w:rPr>
        <w:t>Steps to creating Marsupial-Life</w:t>
      </w:r>
      <w:r w:rsidR="002C496C">
        <w:rPr>
          <w:rFonts w:asciiTheme="minorHAnsi" w:hAnsiTheme="minorHAnsi" w:cs="Times New Roman"/>
          <w:sz w:val="24"/>
          <w:szCs w:val="24"/>
        </w:rPr>
        <w:t xml:space="preserve"> Posters</w:t>
      </w:r>
    </w:p>
    <w:p w:rsidR="002C496C" w:rsidRDefault="002C496C" w:rsidP="002C496C">
      <w:pPr>
        <w:pStyle w:val="ListParagraph"/>
        <w:numPr>
          <w:ilvl w:val="0"/>
          <w:numId w:val="7"/>
        </w:numPr>
        <w:autoSpaceDE w:val="0"/>
        <w:autoSpaceDN w:val="0"/>
        <w:adjustRightInd w:val="0"/>
        <w:rPr>
          <w:rFonts w:asciiTheme="minorHAnsi" w:hAnsiTheme="minorHAnsi" w:cs="Times New Roman"/>
          <w:sz w:val="24"/>
          <w:szCs w:val="24"/>
        </w:rPr>
      </w:pPr>
      <w:r>
        <w:rPr>
          <w:rFonts w:asciiTheme="minorHAnsi" w:hAnsiTheme="minorHAnsi" w:cs="Times New Roman"/>
          <w:sz w:val="24"/>
          <w:szCs w:val="24"/>
        </w:rPr>
        <w:t xml:space="preserve"> </w:t>
      </w:r>
      <w:r w:rsidRPr="002C496C">
        <w:rPr>
          <w:rFonts w:asciiTheme="minorHAnsi" w:hAnsiTheme="minorHAnsi" w:cs="Times New Roman"/>
          <w:sz w:val="24"/>
          <w:szCs w:val="24"/>
        </w:rPr>
        <w:t xml:space="preserve">After pairing the students in groups of two, the teacher will provide students with a copy of the book, poster board, markers, and paint.  </w:t>
      </w:r>
    </w:p>
    <w:p w:rsidR="002C496C" w:rsidRDefault="002C496C" w:rsidP="002C496C">
      <w:pPr>
        <w:pStyle w:val="ListParagraph"/>
        <w:numPr>
          <w:ilvl w:val="0"/>
          <w:numId w:val="7"/>
        </w:numPr>
        <w:autoSpaceDE w:val="0"/>
        <w:autoSpaceDN w:val="0"/>
        <w:adjustRightInd w:val="0"/>
        <w:rPr>
          <w:rFonts w:asciiTheme="minorHAnsi" w:hAnsiTheme="minorHAnsi" w:cs="Times New Roman"/>
          <w:sz w:val="24"/>
          <w:szCs w:val="24"/>
        </w:rPr>
      </w:pPr>
      <w:r w:rsidRPr="002C496C">
        <w:rPr>
          <w:rFonts w:asciiTheme="minorHAnsi" w:hAnsiTheme="minorHAnsi" w:cs="Times New Roman"/>
          <w:sz w:val="24"/>
          <w:szCs w:val="24"/>
        </w:rPr>
        <w:t xml:space="preserve">Students </w:t>
      </w:r>
      <w:r w:rsidR="00452B01">
        <w:rPr>
          <w:rFonts w:asciiTheme="minorHAnsi" w:hAnsiTheme="minorHAnsi" w:cs="Times New Roman"/>
          <w:sz w:val="24"/>
          <w:szCs w:val="24"/>
        </w:rPr>
        <w:t>will then choose two marsupials</w:t>
      </w:r>
      <w:r w:rsidRPr="002C496C">
        <w:rPr>
          <w:rFonts w:asciiTheme="minorHAnsi" w:hAnsiTheme="minorHAnsi" w:cs="Times New Roman"/>
          <w:sz w:val="24"/>
          <w:szCs w:val="24"/>
        </w:rPr>
        <w:t xml:space="preserve"> they would like to compare and contrast.  The students may also research the two marsupials they will be comparing for other pictures to use in their diagrams.  </w:t>
      </w:r>
    </w:p>
    <w:p w:rsidR="002C496C" w:rsidRDefault="002C496C" w:rsidP="002C496C">
      <w:pPr>
        <w:pStyle w:val="ListParagraph"/>
        <w:numPr>
          <w:ilvl w:val="0"/>
          <w:numId w:val="7"/>
        </w:numPr>
        <w:autoSpaceDE w:val="0"/>
        <w:autoSpaceDN w:val="0"/>
        <w:adjustRightInd w:val="0"/>
        <w:rPr>
          <w:rFonts w:asciiTheme="minorHAnsi" w:hAnsiTheme="minorHAnsi" w:cs="Times New Roman"/>
          <w:sz w:val="24"/>
          <w:szCs w:val="24"/>
        </w:rPr>
      </w:pPr>
      <w:r>
        <w:rPr>
          <w:rFonts w:asciiTheme="minorHAnsi" w:hAnsiTheme="minorHAnsi" w:cs="Times New Roman"/>
          <w:sz w:val="24"/>
          <w:szCs w:val="24"/>
        </w:rPr>
        <w:t>The students will post facts and details about the life cycles</w:t>
      </w:r>
      <w:r w:rsidR="00452B01">
        <w:rPr>
          <w:rFonts w:asciiTheme="minorHAnsi" w:hAnsiTheme="minorHAnsi" w:cs="Times New Roman"/>
          <w:sz w:val="24"/>
          <w:szCs w:val="24"/>
        </w:rPr>
        <w:t>, habitats, food, and dangers</w:t>
      </w:r>
      <w:r>
        <w:rPr>
          <w:rFonts w:asciiTheme="minorHAnsi" w:hAnsiTheme="minorHAnsi" w:cs="Times New Roman"/>
          <w:sz w:val="24"/>
          <w:szCs w:val="24"/>
        </w:rPr>
        <w:t xml:space="preserve"> and explain how they are different</w:t>
      </w:r>
      <w:r w:rsidR="00452B01">
        <w:rPr>
          <w:rFonts w:asciiTheme="minorHAnsi" w:hAnsiTheme="minorHAnsi" w:cs="Times New Roman"/>
          <w:sz w:val="24"/>
          <w:szCs w:val="24"/>
        </w:rPr>
        <w:t xml:space="preserve"> or alike</w:t>
      </w:r>
      <w:r>
        <w:rPr>
          <w:rFonts w:asciiTheme="minorHAnsi" w:hAnsiTheme="minorHAnsi" w:cs="Times New Roman"/>
          <w:sz w:val="24"/>
          <w:szCs w:val="24"/>
        </w:rPr>
        <w:t>.</w:t>
      </w:r>
    </w:p>
    <w:p w:rsidR="002C496C" w:rsidRDefault="002C496C" w:rsidP="002C496C">
      <w:pPr>
        <w:pStyle w:val="ListParagraph"/>
        <w:numPr>
          <w:ilvl w:val="0"/>
          <w:numId w:val="7"/>
        </w:numPr>
        <w:autoSpaceDE w:val="0"/>
        <w:autoSpaceDN w:val="0"/>
        <w:adjustRightInd w:val="0"/>
        <w:rPr>
          <w:rFonts w:asciiTheme="minorHAnsi" w:hAnsiTheme="minorHAnsi" w:cs="Times New Roman"/>
          <w:sz w:val="24"/>
          <w:szCs w:val="24"/>
        </w:rPr>
      </w:pPr>
      <w:r>
        <w:rPr>
          <w:rFonts w:asciiTheme="minorHAnsi" w:hAnsiTheme="minorHAnsi" w:cs="Times New Roman"/>
          <w:sz w:val="24"/>
          <w:szCs w:val="24"/>
        </w:rPr>
        <w:t>When the student</w:t>
      </w:r>
      <w:r w:rsidR="00452B01">
        <w:rPr>
          <w:rFonts w:asciiTheme="minorHAnsi" w:hAnsiTheme="minorHAnsi" w:cs="Times New Roman"/>
          <w:sz w:val="24"/>
          <w:szCs w:val="24"/>
        </w:rPr>
        <w:t>s are done with their Marsupial-Life</w:t>
      </w:r>
      <w:r>
        <w:rPr>
          <w:rFonts w:asciiTheme="minorHAnsi" w:hAnsiTheme="minorHAnsi" w:cs="Times New Roman"/>
          <w:sz w:val="24"/>
          <w:szCs w:val="24"/>
        </w:rPr>
        <w:t xml:space="preserve"> posters, </w:t>
      </w:r>
      <w:r w:rsidR="003656EB">
        <w:rPr>
          <w:rFonts w:asciiTheme="minorHAnsi" w:hAnsiTheme="minorHAnsi" w:cs="Times New Roman"/>
          <w:sz w:val="24"/>
          <w:szCs w:val="24"/>
        </w:rPr>
        <w:t xml:space="preserve">the teacher will check for comprehension by having the students </w:t>
      </w:r>
      <w:r>
        <w:rPr>
          <w:rFonts w:asciiTheme="minorHAnsi" w:hAnsiTheme="minorHAnsi" w:cs="Times New Roman"/>
          <w:sz w:val="24"/>
          <w:szCs w:val="24"/>
        </w:rPr>
        <w:t>conduct a teaching session and explain the marsupial they have chosen and the deta</w:t>
      </w:r>
      <w:r w:rsidR="00452B01">
        <w:rPr>
          <w:rFonts w:asciiTheme="minorHAnsi" w:hAnsiTheme="minorHAnsi" w:cs="Times New Roman"/>
          <w:sz w:val="24"/>
          <w:szCs w:val="24"/>
        </w:rPr>
        <w:t>ils and difference</w:t>
      </w:r>
      <w:r w:rsidR="001952EA">
        <w:rPr>
          <w:rFonts w:asciiTheme="minorHAnsi" w:hAnsiTheme="minorHAnsi" w:cs="Times New Roman"/>
          <w:sz w:val="24"/>
          <w:szCs w:val="24"/>
        </w:rPr>
        <w:t>s</w:t>
      </w:r>
      <w:r w:rsidR="00452B01">
        <w:rPr>
          <w:rFonts w:asciiTheme="minorHAnsi" w:hAnsiTheme="minorHAnsi" w:cs="Times New Roman"/>
          <w:sz w:val="24"/>
          <w:szCs w:val="24"/>
        </w:rPr>
        <w:t xml:space="preserve"> they have discovered.</w:t>
      </w:r>
    </w:p>
    <w:p w:rsidR="003656EB" w:rsidRPr="003656EB" w:rsidRDefault="003656EB" w:rsidP="003656EB">
      <w:pPr>
        <w:autoSpaceDE w:val="0"/>
        <w:autoSpaceDN w:val="0"/>
        <w:adjustRightInd w:val="0"/>
        <w:rPr>
          <w:rFonts w:asciiTheme="minorHAnsi" w:hAnsiTheme="minorHAnsi" w:cs="Times New Roman"/>
          <w:sz w:val="24"/>
          <w:szCs w:val="24"/>
        </w:rPr>
      </w:pPr>
    </w:p>
    <w:p w:rsidR="00452B01" w:rsidRDefault="003656EB" w:rsidP="00452B01">
      <w:pPr>
        <w:autoSpaceDE w:val="0"/>
        <w:autoSpaceDN w:val="0"/>
        <w:adjustRightInd w:val="0"/>
        <w:rPr>
          <w:rStyle w:val="apple-style-span"/>
          <w:rFonts w:asciiTheme="minorHAnsi" w:hAnsiTheme="minorHAnsi"/>
          <w:sz w:val="24"/>
          <w:szCs w:val="24"/>
        </w:rPr>
      </w:pPr>
      <w:r>
        <w:rPr>
          <w:rStyle w:val="apple-style-span"/>
          <w:rFonts w:asciiTheme="minorHAnsi" w:hAnsiTheme="minorHAnsi"/>
          <w:sz w:val="24"/>
          <w:szCs w:val="24"/>
        </w:rPr>
        <w:t xml:space="preserve">Example:  Students may use pictures to depict the types of food, such as a picture of eucalyptus leaves.  </w:t>
      </w:r>
    </w:p>
    <w:p w:rsidR="003656EB" w:rsidRDefault="003656EB" w:rsidP="00452B01">
      <w:pPr>
        <w:autoSpaceDE w:val="0"/>
        <w:autoSpaceDN w:val="0"/>
        <w:adjustRightInd w:val="0"/>
        <w:rPr>
          <w:rStyle w:val="apple-style-span"/>
          <w:rFonts w:asciiTheme="minorHAnsi" w:hAnsiTheme="minorHAnsi"/>
          <w:sz w:val="24"/>
          <w:szCs w:val="24"/>
        </w:rPr>
      </w:pPr>
    </w:p>
    <w:tbl>
      <w:tblPr>
        <w:tblW w:w="10155"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60"/>
        <w:gridCol w:w="4995"/>
      </w:tblGrid>
      <w:tr w:rsidR="003656EB" w:rsidTr="003656EB">
        <w:tblPrEx>
          <w:tblCellMar>
            <w:top w:w="0" w:type="dxa"/>
            <w:bottom w:w="0" w:type="dxa"/>
          </w:tblCellMar>
        </w:tblPrEx>
        <w:trPr>
          <w:trHeight w:val="3840"/>
        </w:trPr>
        <w:tc>
          <w:tcPr>
            <w:tcW w:w="5160" w:type="dxa"/>
          </w:tcPr>
          <w:p w:rsidR="003656EB" w:rsidRPr="001952EA" w:rsidRDefault="003656EB" w:rsidP="003656EB">
            <w:pPr>
              <w:autoSpaceDE w:val="0"/>
              <w:autoSpaceDN w:val="0"/>
              <w:adjustRightInd w:val="0"/>
              <w:ind w:left="-45"/>
              <w:jc w:val="center"/>
              <w:rPr>
                <w:rStyle w:val="apple-style-span"/>
                <w:rFonts w:asciiTheme="minorHAnsi" w:hAnsiTheme="minorHAnsi"/>
                <w:sz w:val="24"/>
                <w:szCs w:val="24"/>
              </w:rPr>
            </w:pPr>
            <w:r w:rsidRPr="001952EA">
              <w:rPr>
                <w:rFonts w:asciiTheme="minorHAnsi" w:hAnsiTheme="minorHAnsi" w:cs="Times New Roman"/>
                <w:noProof/>
                <w:sz w:val="24"/>
                <w:szCs w:val="24"/>
              </w:rPr>
              <w:lastRenderedPageBreak/>
              <w:drawing>
                <wp:inline distT="0" distB="0" distL="0" distR="0">
                  <wp:extent cx="552450" cy="705101"/>
                  <wp:effectExtent l="19050" t="0" r="0" b="0"/>
                  <wp:docPr id="1" name="Picture 1" descr="C:\Users\Becky\AppData\Local\Microsoft\Windows\Temporary Internet Files\Content.IE5\V1HYR38M\MC90032649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cky\AppData\Local\Microsoft\Windows\Temporary Internet Files\Content.IE5\V1HYR38M\MC900326498[1].wmf"/>
                          <pic:cNvPicPr>
                            <a:picLocks noChangeAspect="1" noChangeArrowheads="1"/>
                          </pic:cNvPicPr>
                        </pic:nvPicPr>
                        <pic:blipFill>
                          <a:blip r:embed="rId7" cstate="print"/>
                          <a:srcRect/>
                          <a:stretch>
                            <a:fillRect/>
                          </a:stretch>
                        </pic:blipFill>
                        <pic:spPr bwMode="auto">
                          <a:xfrm>
                            <a:off x="0" y="0"/>
                            <a:ext cx="552450" cy="705101"/>
                          </a:xfrm>
                          <a:prstGeom prst="rect">
                            <a:avLst/>
                          </a:prstGeom>
                          <a:noFill/>
                          <a:ln w="9525">
                            <a:noFill/>
                            <a:miter lim="800000"/>
                            <a:headEnd/>
                            <a:tailEnd/>
                          </a:ln>
                        </pic:spPr>
                      </pic:pic>
                    </a:graphicData>
                  </a:graphic>
                </wp:inline>
              </w:drawing>
            </w:r>
          </w:p>
          <w:p w:rsidR="003656EB" w:rsidRPr="001952EA" w:rsidRDefault="003656EB" w:rsidP="003656EB">
            <w:pPr>
              <w:autoSpaceDE w:val="0"/>
              <w:autoSpaceDN w:val="0"/>
              <w:adjustRightInd w:val="0"/>
              <w:ind w:left="-45"/>
              <w:jc w:val="center"/>
              <w:rPr>
                <w:rStyle w:val="apple-style-span"/>
                <w:rFonts w:asciiTheme="minorHAnsi" w:hAnsiTheme="minorHAnsi"/>
                <w:sz w:val="24"/>
                <w:szCs w:val="24"/>
              </w:rPr>
            </w:pPr>
            <w:r w:rsidRPr="001952EA">
              <w:rPr>
                <w:rStyle w:val="apple-style-span"/>
                <w:rFonts w:asciiTheme="minorHAnsi" w:hAnsiTheme="minorHAnsi"/>
                <w:sz w:val="24"/>
                <w:szCs w:val="24"/>
              </w:rPr>
              <w:t>Koala</w:t>
            </w:r>
          </w:p>
          <w:p w:rsidR="003656EB" w:rsidRPr="001952EA" w:rsidRDefault="003656EB" w:rsidP="003656EB">
            <w:pPr>
              <w:autoSpaceDE w:val="0"/>
              <w:autoSpaceDN w:val="0"/>
              <w:adjustRightInd w:val="0"/>
              <w:ind w:left="-45"/>
              <w:rPr>
                <w:rStyle w:val="apple-style-span"/>
                <w:rFonts w:asciiTheme="minorHAnsi" w:hAnsiTheme="minorHAnsi"/>
                <w:sz w:val="24"/>
                <w:szCs w:val="24"/>
              </w:rPr>
            </w:pPr>
          </w:p>
          <w:p w:rsidR="003656EB" w:rsidRPr="001952EA" w:rsidRDefault="003656EB" w:rsidP="003656EB">
            <w:pPr>
              <w:pStyle w:val="ListParagraph"/>
              <w:numPr>
                <w:ilvl w:val="0"/>
                <w:numId w:val="8"/>
              </w:numPr>
              <w:autoSpaceDE w:val="0"/>
              <w:autoSpaceDN w:val="0"/>
              <w:adjustRightInd w:val="0"/>
              <w:rPr>
                <w:rStyle w:val="apple-style-span"/>
                <w:rFonts w:asciiTheme="minorHAnsi" w:hAnsiTheme="minorHAnsi"/>
                <w:sz w:val="24"/>
                <w:szCs w:val="24"/>
              </w:rPr>
            </w:pPr>
            <w:r w:rsidRPr="001952EA">
              <w:rPr>
                <w:rStyle w:val="apple-style-span"/>
                <w:rFonts w:asciiTheme="minorHAnsi" w:hAnsiTheme="minorHAnsi"/>
                <w:sz w:val="24"/>
                <w:szCs w:val="24"/>
              </w:rPr>
              <w:t xml:space="preserve"> Live in trees </w:t>
            </w:r>
          </w:p>
          <w:p w:rsidR="003656EB" w:rsidRPr="001952EA" w:rsidRDefault="003656EB" w:rsidP="003656EB">
            <w:pPr>
              <w:pStyle w:val="ListParagraph"/>
              <w:numPr>
                <w:ilvl w:val="0"/>
                <w:numId w:val="8"/>
              </w:numPr>
              <w:autoSpaceDE w:val="0"/>
              <w:autoSpaceDN w:val="0"/>
              <w:adjustRightInd w:val="0"/>
              <w:rPr>
                <w:rStyle w:val="apple-style-span"/>
                <w:rFonts w:asciiTheme="minorHAnsi" w:hAnsiTheme="minorHAnsi"/>
                <w:sz w:val="24"/>
                <w:szCs w:val="24"/>
              </w:rPr>
            </w:pPr>
            <w:r w:rsidRPr="001952EA">
              <w:rPr>
                <w:rStyle w:val="apple-style-span"/>
                <w:rFonts w:asciiTheme="minorHAnsi" w:hAnsiTheme="minorHAnsi"/>
                <w:sz w:val="24"/>
                <w:szCs w:val="24"/>
              </w:rPr>
              <w:t>Eat eucalyptus leaves</w:t>
            </w:r>
          </w:p>
          <w:p w:rsidR="003656EB" w:rsidRPr="001952EA" w:rsidRDefault="003656EB" w:rsidP="003656EB">
            <w:pPr>
              <w:pStyle w:val="ListParagraph"/>
              <w:numPr>
                <w:ilvl w:val="0"/>
                <w:numId w:val="8"/>
              </w:numPr>
              <w:autoSpaceDE w:val="0"/>
              <w:autoSpaceDN w:val="0"/>
              <w:adjustRightInd w:val="0"/>
              <w:rPr>
                <w:rStyle w:val="apple-style-span"/>
                <w:rFonts w:asciiTheme="minorHAnsi" w:hAnsiTheme="minorHAnsi"/>
                <w:sz w:val="24"/>
                <w:szCs w:val="24"/>
              </w:rPr>
            </w:pPr>
            <w:r w:rsidRPr="001952EA">
              <w:rPr>
                <w:rStyle w:val="apple-style-span"/>
                <w:rFonts w:asciiTheme="minorHAnsi" w:hAnsiTheme="minorHAnsi"/>
                <w:sz w:val="24"/>
                <w:szCs w:val="24"/>
              </w:rPr>
              <w:t>Carry babies in pouch</w:t>
            </w:r>
          </w:p>
          <w:p w:rsidR="003656EB" w:rsidRPr="001952EA" w:rsidRDefault="003656EB" w:rsidP="003656EB">
            <w:pPr>
              <w:pStyle w:val="ListParagraph"/>
              <w:numPr>
                <w:ilvl w:val="0"/>
                <w:numId w:val="8"/>
              </w:numPr>
              <w:autoSpaceDE w:val="0"/>
              <w:autoSpaceDN w:val="0"/>
              <w:adjustRightInd w:val="0"/>
              <w:rPr>
                <w:rStyle w:val="apple-style-span"/>
                <w:rFonts w:asciiTheme="minorHAnsi" w:hAnsiTheme="minorHAnsi"/>
                <w:sz w:val="24"/>
                <w:szCs w:val="24"/>
              </w:rPr>
            </w:pPr>
            <w:r w:rsidRPr="001952EA">
              <w:rPr>
                <w:rStyle w:val="apple-style-span"/>
                <w:rFonts w:asciiTheme="minorHAnsi" w:hAnsiTheme="minorHAnsi"/>
                <w:sz w:val="24"/>
                <w:szCs w:val="24"/>
              </w:rPr>
              <w:t xml:space="preserve">Babies are called Joeys </w:t>
            </w:r>
          </w:p>
        </w:tc>
        <w:tc>
          <w:tcPr>
            <w:tcW w:w="4995" w:type="dxa"/>
          </w:tcPr>
          <w:p w:rsidR="003656EB" w:rsidRDefault="003656EB" w:rsidP="003656EB">
            <w:pPr>
              <w:spacing w:after="200" w:line="276" w:lineRule="auto"/>
              <w:jc w:val="center"/>
              <w:rPr>
                <w:rStyle w:val="apple-style-span"/>
                <w:rFonts w:asciiTheme="minorHAnsi" w:hAnsiTheme="minorHAnsi"/>
                <w:sz w:val="24"/>
                <w:szCs w:val="24"/>
              </w:rPr>
            </w:pPr>
            <w:r>
              <w:rPr>
                <w:rFonts w:asciiTheme="minorHAnsi" w:hAnsiTheme="minorHAnsi" w:cs="Times New Roman"/>
                <w:noProof/>
                <w:sz w:val="24"/>
                <w:szCs w:val="24"/>
              </w:rPr>
              <w:drawing>
                <wp:inline distT="0" distB="0" distL="0" distR="0">
                  <wp:extent cx="608044" cy="552450"/>
                  <wp:effectExtent l="19050" t="0" r="0" b="0"/>
                  <wp:docPr id="3" name="Picture 2" descr="C:\Users\Becky\AppData\Local\Microsoft\Windows\Temporary Internet Files\Content.IE5\X106R93S\MC90002052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ecky\AppData\Local\Microsoft\Windows\Temporary Internet Files\Content.IE5\X106R93S\MC900020521[1].wmf"/>
                          <pic:cNvPicPr>
                            <a:picLocks noChangeAspect="1" noChangeArrowheads="1"/>
                          </pic:cNvPicPr>
                        </pic:nvPicPr>
                        <pic:blipFill>
                          <a:blip r:embed="rId8" cstate="print"/>
                          <a:srcRect/>
                          <a:stretch>
                            <a:fillRect/>
                          </a:stretch>
                        </pic:blipFill>
                        <pic:spPr bwMode="auto">
                          <a:xfrm>
                            <a:off x="0" y="0"/>
                            <a:ext cx="611222" cy="555338"/>
                          </a:xfrm>
                          <a:prstGeom prst="rect">
                            <a:avLst/>
                          </a:prstGeom>
                          <a:noFill/>
                          <a:ln w="9525">
                            <a:noFill/>
                            <a:miter lim="800000"/>
                            <a:headEnd/>
                            <a:tailEnd/>
                          </a:ln>
                        </pic:spPr>
                      </pic:pic>
                    </a:graphicData>
                  </a:graphic>
                </wp:inline>
              </w:drawing>
            </w:r>
          </w:p>
          <w:p w:rsidR="003656EB" w:rsidRDefault="003656EB" w:rsidP="003656EB">
            <w:pPr>
              <w:spacing w:after="200" w:line="276" w:lineRule="auto"/>
              <w:jc w:val="center"/>
              <w:rPr>
                <w:rStyle w:val="apple-style-span"/>
                <w:rFonts w:asciiTheme="minorHAnsi" w:hAnsiTheme="minorHAnsi"/>
                <w:sz w:val="24"/>
                <w:szCs w:val="24"/>
              </w:rPr>
            </w:pPr>
            <w:r>
              <w:rPr>
                <w:rStyle w:val="apple-style-span"/>
                <w:rFonts w:asciiTheme="minorHAnsi" w:hAnsiTheme="minorHAnsi"/>
                <w:sz w:val="24"/>
                <w:szCs w:val="24"/>
              </w:rPr>
              <w:t>Kangaroo</w:t>
            </w:r>
          </w:p>
          <w:p w:rsidR="003656EB" w:rsidRDefault="003656EB" w:rsidP="003656EB">
            <w:pPr>
              <w:pStyle w:val="ListParagraph"/>
              <w:numPr>
                <w:ilvl w:val="0"/>
                <w:numId w:val="9"/>
              </w:numPr>
              <w:spacing w:after="200" w:line="276" w:lineRule="auto"/>
              <w:rPr>
                <w:rStyle w:val="apple-style-span"/>
                <w:rFonts w:asciiTheme="minorHAnsi" w:hAnsiTheme="minorHAnsi"/>
                <w:sz w:val="24"/>
                <w:szCs w:val="24"/>
              </w:rPr>
            </w:pPr>
            <w:r>
              <w:rPr>
                <w:rStyle w:val="apple-style-span"/>
                <w:rFonts w:asciiTheme="minorHAnsi" w:hAnsiTheme="minorHAnsi"/>
                <w:sz w:val="24"/>
                <w:szCs w:val="24"/>
              </w:rPr>
              <w:t xml:space="preserve"> Live on land</w:t>
            </w:r>
          </w:p>
          <w:p w:rsidR="003656EB" w:rsidRDefault="003656EB" w:rsidP="003656EB">
            <w:pPr>
              <w:pStyle w:val="ListParagraph"/>
              <w:numPr>
                <w:ilvl w:val="0"/>
                <w:numId w:val="9"/>
              </w:numPr>
              <w:spacing w:after="200" w:line="276" w:lineRule="auto"/>
              <w:rPr>
                <w:rStyle w:val="apple-style-span"/>
                <w:rFonts w:asciiTheme="minorHAnsi" w:hAnsiTheme="minorHAnsi"/>
                <w:sz w:val="24"/>
                <w:szCs w:val="24"/>
              </w:rPr>
            </w:pPr>
            <w:r>
              <w:rPr>
                <w:rStyle w:val="apple-style-span"/>
                <w:rFonts w:asciiTheme="minorHAnsi" w:hAnsiTheme="minorHAnsi"/>
                <w:sz w:val="24"/>
                <w:szCs w:val="24"/>
              </w:rPr>
              <w:t>Eat grass and other vegetation</w:t>
            </w:r>
          </w:p>
          <w:p w:rsidR="003656EB" w:rsidRDefault="003656EB" w:rsidP="003656EB">
            <w:pPr>
              <w:pStyle w:val="ListParagraph"/>
              <w:numPr>
                <w:ilvl w:val="0"/>
                <w:numId w:val="9"/>
              </w:numPr>
              <w:spacing w:after="200" w:line="276" w:lineRule="auto"/>
              <w:rPr>
                <w:rStyle w:val="apple-style-span"/>
                <w:rFonts w:asciiTheme="minorHAnsi" w:hAnsiTheme="minorHAnsi"/>
                <w:sz w:val="24"/>
                <w:szCs w:val="24"/>
              </w:rPr>
            </w:pPr>
            <w:r>
              <w:rPr>
                <w:rStyle w:val="apple-style-span"/>
                <w:rFonts w:asciiTheme="minorHAnsi" w:hAnsiTheme="minorHAnsi"/>
                <w:sz w:val="24"/>
                <w:szCs w:val="24"/>
              </w:rPr>
              <w:t>Carry babies in pouch</w:t>
            </w:r>
          </w:p>
          <w:p w:rsidR="003656EB" w:rsidRPr="003656EB" w:rsidRDefault="003656EB" w:rsidP="003656EB">
            <w:pPr>
              <w:pStyle w:val="ListParagraph"/>
              <w:numPr>
                <w:ilvl w:val="0"/>
                <w:numId w:val="9"/>
              </w:numPr>
              <w:spacing w:after="200" w:line="276" w:lineRule="auto"/>
              <w:rPr>
                <w:rStyle w:val="apple-style-span"/>
                <w:rFonts w:asciiTheme="minorHAnsi" w:hAnsiTheme="minorHAnsi"/>
                <w:sz w:val="24"/>
                <w:szCs w:val="24"/>
              </w:rPr>
            </w:pPr>
            <w:r>
              <w:rPr>
                <w:rStyle w:val="apple-style-span"/>
                <w:rFonts w:asciiTheme="minorHAnsi" w:hAnsiTheme="minorHAnsi"/>
                <w:sz w:val="24"/>
                <w:szCs w:val="24"/>
              </w:rPr>
              <w:t>Babies are called Joeys</w:t>
            </w:r>
          </w:p>
          <w:p w:rsidR="003656EB" w:rsidRDefault="003656EB" w:rsidP="003656EB">
            <w:pPr>
              <w:autoSpaceDE w:val="0"/>
              <w:autoSpaceDN w:val="0"/>
              <w:adjustRightInd w:val="0"/>
              <w:rPr>
                <w:rStyle w:val="apple-style-span"/>
                <w:rFonts w:asciiTheme="minorHAnsi" w:hAnsiTheme="minorHAnsi"/>
                <w:sz w:val="24"/>
                <w:szCs w:val="24"/>
              </w:rPr>
            </w:pPr>
          </w:p>
        </w:tc>
      </w:tr>
    </w:tbl>
    <w:p w:rsidR="003656EB" w:rsidRDefault="003656EB" w:rsidP="00AD0A7D">
      <w:pPr>
        <w:autoSpaceDE w:val="0"/>
        <w:autoSpaceDN w:val="0"/>
        <w:adjustRightInd w:val="0"/>
        <w:rPr>
          <w:rStyle w:val="apple-style-span"/>
          <w:rFonts w:asciiTheme="minorHAnsi" w:hAnsiTheme="minorHAnsi"/>
          <w:sz w:val="24"/>
          <w:szCs w:val="24"/>
        </w:rPr>
      </w:pPr>
      <w:r>
        <w:rPr>
          <w:rStyle w:val="apple-style-span"/>
          <w:rFonts w:asciiTheme="minorHAnsi" w:hAnsiTheme="minorHAnsi"/>
          <w:sz w:val="24"/>
          <w:szCs w:val="24"/>
        </w:rPr>
        <w:t>(Students will tell what is alike and what is different)</w:t>
      </w:r>
    </w:p>
    <w:p w:rsidR="003656EB" w:rsidRDefault="003656EB" w:rsidP="00AD0A7D">
      <w:pPr>
        <w:autoSpaceDE w:val="0"/>
        <w:autoSpaceDN w:val="0"/>
        <w:adjustRightInd w:val="0"/>
        <w:rPr>
          <w:rStyle w:val="apple-style-span"/>
          <w:rFonts w:asciiTheme="minorHAnsi" w:hAnsiTheme="minorHAnsi"/>
          <w:sz w:val="24"/>
          <w:szCs w:val="24"/>
        </w:rPr>
      </w:pPr>
    </w:p>
    <w:p w:rsidR="003656EB" w:rsidRPr="00AD0A7D" w:rsidRDefault="003656EB" w:rsidP="003656EB">
      <w:pPr>
        <w:rPr>
          <w:rFonts w:asciiTheme="minorHAnsi" w:hAnsiTheme="minorHAnsi" w:cs="Times New Roman"/>
          <w:b/>
          <w:sz w:val="24"/>
          <w:szCs w:val="24"/>
          <w:u w:val="single"/>
        </w:rPr>
      </w:pPr>
      <w:r>
        <w:rPr>
          <w:rFonts w:asciiTheme="minorHAnsi" w:hAnsiTheme="minorHAnsi" w:cs="Times New Roman"/>
          <w:b/>
          <w:sz w:val="24"/>
          <w:szCs w:val="24"/>
          <w:u w:val="single"/>
        </w:rPr>
        <w:t>Mini Lesson 3 Vocabulary</w:t>
      </w:r>
    </w:p>
    <w:p w:rsidR="003656EB" w:rsidRPr="00F94A18" w:rsidRDefault="003656EB" w:rsidP="003656EB">
      <w:pPr>
        <w:rPr>
          <w:rFonts w:asciiTheme="minorHAnsi" w:hAnsiTheme="minorHAnsi" w:cs="Times New Roman"/>
          <w:b/>
          <w:sz w:val="24"/>
          <w:szCs w:val="24"/>
        </w:rPr>
      </w:pPr>
      <w:r w:rsidRPr="00F94A18">
        <w:rPr>
          <w:rFonts w:asciiTheme="minorHAnsi" w:hAnsiTheme="minorHAnsi" w:cs="Times New Roman"/>
          <w:b/>
          <w:sz w:val="24"/>
          <w:szCs w:val="24"/>
        </w:rPr>
        <w:t>Topic:  Australian Animals</w:t>
      </w:r>
    </w:p>
    <w:p w:rsidR="003656EB" w:rsidRPr="00F94A18" w:rsidRDefault="003656EB" w:rsidP="003656EB">
      <w:pPr>
        <w:rPr>
          <w:rFonts w:asciiTheme="minorHAnsi" w:hAnsiTheme="minorHAnsi" w:cs="Times New Roman"/>
          <w:sz w:val="24"/>
          <w:szCs w:val="24"/>
        </w:rPr>
      </w:pPr>
      <w:r w:rsidRPr="00F94A18">
        <w:rPr>
          <w:rFonts w:asciiTheme="minorHAnsi" w:hAnsiTheme="minorHAnsi" w:cs="Times New Roman"/>
          <w:b/>
          <w:sz w:val="24"/>
          <w:szCs w:val="24"/>
        </w:rPr>
        <w:t>Fictional Text: Reading 4</w:t>
      </w:r>
      <w:r w:rsidRPr="00F94A18">
        <w:rPr>
          <w:rFonts w:asciiTheme="minorHAnsi" w:hAnsiTheme="minorHAnsi" w:cs="Times New Roman"/>
          <w:b/>
          <w:sz w:val="24"/>
          <w:szCs w:val="24"/>
          <w:vertAlign w:val="superscript"/>
        </w:rPr>
        <w:t>th</w:t>
      </w:r>
      <w:r w:rsidRPr="00F94A18">
        <w:rPr>
          <w:rFonts w:asciiTheme="minorHAnsi" w:hAnsiTheme="minorHAnsi" w:cs="Times New Roman"/>
          <w:b/>
          <w:sz w:val="24"/>
          <w:szCs w:val="24"/>
        </w:rPr>
        <w:t xml:space="preserve"> Grade</w:t>
      </w:r>
    </w:p>
    <w:p w:rsidR="003656EB" w:rsidRPr="00F94A18" w:rsidRDefault="003656EB" w:rsidP="003656EB">
      <w:pPr>
        <w:rPr>
          <w:rFonts w:asciiTheme="minorHAnsi" w:hAnsiTheme="minorHAnsi" w:cs="Times New Roman"/>
          <w:b/>
          <w:sz w:val="24"/>
          <w:szCs w:val="24"/>
        </w:rPr>
      </w:pPr>
    </w:p>
    <w:p w:rsidR="003656EB" w:rsidRPr="00F94A18" w:rsidRDefault="003656EB" w:rsidP="003656EB">
      <w:pPr>
        <w:rPr>
          <w:rFonts w:asciiTheme="minorHAnsi" w:hAnsiTheme="minorHAnsi" w:cs="Times New Roman"/>
          <w:i/>
          <w:sz w:val="24"/>
          <w:szCs w:val="24"/>
        </w:rPr>
      </w:pPr>
      <w:r w:rsidRPr="00F94A18">
        <w:rPr>
          <w:rFonts w:asciiTheme="minorHAnsi" w:hAnsiTheme="minorHAnsi" w:cs="Times New Roman"/>
          <w:b/>
          <w:sz w:val="24"/>
          <w:szCs w:val="24"/>
        </w:rPr>
        <w:t>Title:</w:t>
      </w:r>
      <w:r>
        <w:rPr>
          <w:rFonts w:asciiTheme="minorHAnsi" w:hAnsiTheme="minorHAnsi" w:cs="Times New Roman"/>
          <w:sz w:val="24"/>
          <w:szCs w:val="24"/>
        </w:rPr>
        <w:t xml:space="preserve"> </w:t>
      </w:r>
      <w:r w:rsidR="008D2BC5">
        <w:rPr>
          <w:rFonts w:asciiTheme="minorHAnsi" w:hAnsiTheme="minorHAnsi" w:cs="Times New Roman"/>
          <w:sz w:val="24"/>
          <w:szCs w:val="24"/>
        </w:rPr>
        <w:t>Vocabulary Sort</w:t>
      </w:r>
      <w:r w:rsidR="00F47A3F">
        <w:rPr>
          <w:rFonts w:asciiTheme="minorHAnsi" w:hAnsiTheme="minorHAnsi" w:cs="Times New Roman"/>
          <w:sz w:val="24"/>
          <w:szCs w:val="24"/>
        </w:rPr>
        <w:t xml:space="preserve"> for Pre-Reading</w:t>
      </w:r>
    </w:p>
    <w:p w:rsidR="003656EB" w:rsidRPr="00F94A18" w:rsidRDefault="003656EB" w:rsidP="003656EB">
      <w:pPr>
        <w:rPr>
          <w:rFonts w:asciiTheme="minorHAnsi" w:hAnsiTheme="minorHAnsi" w:cs="Times New Roman"/>
          <w:i/>
          <w:sz w:val="24"/>
          <w:szCs w:val="24"/>
        </w:rPr>
      </w:pPr>
    </w:p>
    <w:p w:rsidR="001952EA" w:rsidRDefault="003656EB" w:rsidP="001952EA">
      <w:pPr>
        <w:rPr>
          <w:rFonts w:asciiTheme="minorHAnsi" w:hAnsiTheme="minorHAnsi" w:cs="Times New Roman"/>
          <w:b/>
          <w:sz w:val="24"/>
          <w:szCs w:val="24"/>
        </w:rPr>
      </w:pPr>
      <w:r w:rsidRPr="00F94A18">
        <w:rPr>
          <w:rFonts w:asciiTheme="minorHAnsi" w:hAnsiTheme="minorHAnsi" w:cs="Times New Roman"/>
          <w:b/>
          <w:sz w:val="24"/>
          <w:szCs w:val="24"/>
        </w:rPr>
        <w:t>References:</w:t>
      </w:r>
    </w:p>
    <w:p w:rsidR="003656EB" w:rsidRPr="001952EA" w:rsidRDefault="003656EB" w:rsidP="001952EA">
      <w:pPr>
        <w:pStyle w:val="ListParagraph"/>
        <w:numPr>
          <w:ilvl w:val="0"/>
          <w:numId w:val="11"/>
        </w:numPr>
        <w:rPr>
          <w:rFonts w:asciiTheme="minorHAnsi" w:hAnsiTheme="minorHAnsi" w:cs="Times New Roman"/>
          <w:b/>
          <w:sz w:val="24"/>
          <w:szCs w:val="24"/>
        </w:rPr>
      </w:pPr>
      <w:r w:rsidRPr="001952EA">
        <w:rPr>
          <w:rFonts w:asciiTheme="minorHAnsi" w:hAnsiTheme="minorHAnsi" w:cs="Times New Roman"/>
          <w:b/>
          <w:sz w:val="24"/>
          <w:szCs w:val="24"/>
        </w:rPr>
        <w:t xml:space="preserve"> </w:t>
      </w:r>
      <w:r w:rsidRPr="001952EA">
        <w:rPr>
          <w:rFonts w:asciiTheme="minorHAnsi" w:hAnsiTheme="minorHAnsi" w:cs="Times New Roman"/>
          <w:sz w:val="24"/>
          <w:szCs w:val="24"/>
        </w:rPr>
        <w:t xml:space="preserve">Short, J. (1997). Platypus. Greenvale, NY: </w:t>
      </w:r>
      <w:proofErr w:type="spellStart"/>
      <w:r w:rsidRPr="001952EA">
        <w:rPr>
          <w:rFonts w:asciiTheme="minorHAnsi" w:hAnsiTheme="minorHAnsi" w:cs="Times New Roman"/>
          <w:sz w:val="24"/>
          <w:szCs w:val="24"/>
        </w:rPr>
        <w:t>Mondo</w:t>
      </w:r>
      <w:proofErr w:type="spellEnd"/>
      <w:r w:rsidRPr="001952EA">
        <w:rPr>
          <w:rFonts w:asciiTheme="minorHAnsi" w:hAnsiTheme="minorHAnsi" w:cs="Times New Roman"/>
          <w:sz w:val="24"/>
          <w:szCs w:val="24"/>
        </w:rPr>
        <w:t xml:space="preserve"> Publishing</w:t>
      </w:r>
    </w:p>
    <w:p w:rsidR="008D2BC5" w:rsidRPr="008D2BC5" w:rsidRDefault="008D2BC5" w:rsidP="008D2BC5">
      <w:pPr>
        <w:pStyle w:val="ListParagraph"/>
        <w:ind w:left="1080"/>
        <w:rPr>
          <w:rFonts w:asciiTheme="minorHAnsi" w:hAnsiTheme="minorHAnsi"/>
          <w:sz w:val="24"/>
          <w:szCs w:val="24"/>
        </w:rPr>
      </w:pPr>
    </w:p>
    <w:p w:rsidR="008D2BC5" w:rsidRPr="008D2BC5" w:rsidRDefault="008D2BC5" w:rsidP="008D2BC5">
      <w:pPr>
        <w:pStyle w:val="ListParagraph"/>
        <w:ind w:left="1080"/>
        <w:rPr>
          <w:rFonts w:asciiTheme="minorHAnsi" w:hAnsiTheme="minorHAnsi"/>
          <w:sz w:val="24"/>
          <w:szCs w:val="24"/>
        </w:rPr>
      </w:pPr>
      <w:r w:rsidRPr="008D2BC5">
        <w:rPr>
          <w:rFonts w:asciiTheme="minorHAnsi" w:hAnsiTheme="minorHAnsi"/>
          <w:sz w:val="24"/>
          <w:szCs w:val="24"/>
        </w:rPr>
        <w:t xml:space="preserve">Platypus is a non-fiction book about the habitat and characteristics of the platypus.  It covers topics such as specific foods in their diet as well as depicting what type of environment is best for living conditions.  Platypus gives students a well rounded look at the animal.  </w:t>
      </w:r>
    </w:p>
    <w:p w:rsidR="008D2BC5" w:rsidRDefault="008D2BC5" w:rsidP="008D2BC5">
      <w:pPr>
        <w:ind w:left="1080"/>
        <w:rPr>
          <w:rFonts w:asciiTheme="minorHAnsi" w:hAnsiTheme="minorHAnsi" w:cs="Times New Roman"/>
          <w:sz w:val="24"/>
          <w:szCs w:val="24"/>
        </w:rPr>
      </w:pPr>
    </w:p>
    <w:p w:rsidR="008D2BC5" w:rsidRDefault="008D2BC5" w:rsidP="001952EA">
      <w:pPr>
        <w:pStyle w:val="ListParagraph"/>
        <w:numPr>
          <w:ilvl w:val="0"/>
          <w:numId w:val="11"/>
        </w:numPr>
        <w:rPr>
          <w:rFonts w:asciiTheme="minorHAnsi" w:hAnsiTheme="minorHAnsi" w:cstheme="minorHAnsi"/>
          <w:sz w:val="24"/>
          <w:szCs w:val="24"/>
        </w:rPr>
      </w:pPr>
      <w:r>
        <w:rPr>
          <w:rFonts w:asciiTheme="minorHAnsi" w:hAnsiTheme="minorHAnsi" w:cstheme="minorHAnsi"/>
          <w:sz w:val="24"/>
          <w:szCs w:val="24"/>
        </w:rPr>
        <w:t>Bishop, N. (2009). Marsupials. New York, NY:</w:t>
      </w:r>
      <w:r w:rsidRPr="008D2BC5">
        <w:rPr>
          <w:rFonts w:asciiTheme="minorHAnsi" w:hAnsiTheme="minorHAnsi" w:cstheme="minorHAnsi"/>
          <w:sz w:val="24"/>
          <w:szCs w:val="24"/>
        </w:rPr>
        <w:t xml:space="preserve"> Scholastic, Inc.</w:t>
      </w:r>
    </w:p>
    <w:p w:rsidR="008D2BC5" w:rsidRPr="008D2BC5" w:rsidRDefault="008D2BC5" w:rsidP="008D2BC5">
      <w:pPr>
        <w:pStyle w:val="ListParagraph"/>
        <w:ind w:left="1080"/>
        <w:rPr>
          <w:rFonts w:asciiTheme="minorHAnsi" w:hAnsiTheme="minorHAnsi" w:cstheme="minorHAnsi"/>
          <w:sz w:val="24"/>
          <w:szCs w:val="24"/>
        </w:rPr>
      </w:pPr>
      <w:r w:rsidRPr="008D2BC5">
        <w:rPr>
          <w:rFonts w:asciiTheme="minorHAnsi" w:hAnsiTheme="minorHAnsi" w:cstheme="minorHAnsi"/>
          <w:sz w:val="24"/>
          <w:szCs w:val="24"/>
        </w:rPr>
        <w:t>Bishop portrays the marsupials of Australia in this book with amazing real-life photos.  This book also is full of interesting and fun facts such as the animal’s life cycles.</w:t>
      </w:r>
    </w:p>
    <w:p w:rsidR="008D2BC5" w:rsidRPr="008D2BC5" w:rsidRDefault="008D2BC5" w:rsidP="008D2BC5">
      <w:pPr>
        <w:rPr>
          <w:rFonts w:asciiTheme="minorHAnsi" w:hAnsiTheme="minorHAnsi" w:cstheme="minorHAnsi"/>
          <w:sz w:val="24"/>
          <w:szCs w:val="24"/>
        </w:rPr>
      </w:pPr>
    </w:p>
    <w:p w:rsidR="008D2BC5" w:rsidRDefault="008D2BC5" w:rsidP="001952EA">
      <w:pPr>
        <w:pStyle w:val="ListParagraph"/>
        <w:numPr>
          <w:ilvl w:val="0"/>
          <w:numId w:val="11"/>
        </w:numPr>
        <w:rPr>
          <w:rFonts w:asciiTheme="minorHAnsi" w:hAnsiTheme="minorHAnsi" w:cstheme="minorHAnsi"/>
          <w:sz w:val="24"/>
          <w:szCs w:val="24"/>
        </w:rPr>
      </w:pPr>
      <w:r>
        <w:rPr>
          <w:rFonts w:asciiTheme="minorHAnsi" w:hAnsiTheme="minorHAnsi" w:cstheme="minorHAnsi"/>
          <w:sz w:val="24"/>
          <w:szCs w:val="24"/>
        </w:rPr>
        <w:t>Davis, K. (2000).</w:t>
      </w:r>
      <w:r w:rsidRPr="008D2BC5">
        <w:rPr>
          <w:rFonts w:asciiTheme="minorHAnsi" w:hAnsiTheme="minorHAnsi" w:cstheme="minorHAnsi"/>
          <w:sz w:val="24"/>
          <w:szCs w:val="24"/>
        </w:rPr>
        <w:t xml:space="preserve"> Look what came from Australia</w:t>
      </w:r>
      <w:r w:rsidRPr="008D2BC5">
        <w:rPr>
          <w:rFonts w:asciiTheme="minorHAnsi" w:hAnsiTheme="minorHAnsi" w:cstheme="minorHAnsi"/>
          <w:b/>
          <w:sz w:val="24"/>
          <w:szCs w:val="24"/>
        </w:rPr>
        <w:t xml:space="preserve">. </w:t>
      </w:r>
      <w:r w:rsidRPr="008D2BC5">
        <w:rPr>
          <w:rFonts w:asciiTheme="minorHAnsi" w:hAnsiTheme="minorHAnsi" w:cstheme="minorHAnsi"/>
          <w:sz w:val="24"/>
          <w:szCs w:val="24"/>
        </w:rPr>
        <w:t>New York, NY</w:t>
      </w:r>
      <w:r>
        <w:rPr>
          <w:rFonts w:asciiTheme="minorHAnsi" w:hAnsiTheme="minorHAnsi" w:cstheme="minorHAnsi"/>
          <w:sz w:val="24"/>
          <w:szCs w:val="24"/>
        </w:rPr>
        <w:t>:</w:t>
      </w:r>
      <w:r w:rsidRPr="008D2BC5">
        <w:rPr>
          <w:rFonts w:asciiTheme="minorHAnsi" w:hAnsiTheme="minorHAnsi" w:cstheme="minorHAnsi"/>
          <w:sz w:val="24"/>
          <w:szCs w:val="24"/>
        </w:rPr>
        <w:t xml:space="preserve"> Grolier Publishing.</w:t>
      </w:r>
    </w:p>
    <w:p w:rsidR="008D2BC5" w:rsidRPr="008D2BC5" w:rsidRDefault="008D2BC5" w:rsidP="008D2BC5">
      <w:pPr>
        <w:pStyle w:val="ListParagraph"/>
        <w:ind w:left="1080"/>
        <w:rPr>
          <w:rFonts w:asciiTheme="minorHAnsi" w:hAnsiTheme="minorHAnsi" w:cstheme="minorHAnsi"/>
          <w:sz w:val="24"/>
          <w:szCs w:val="24"/>
        </w:rPr>
      </w:pPr>
      <w:r w:rsidRPr="008D2BC5">
        <w:rPr>
          <w:rFonts w:asciiTheme="minorHAnsi" w:hAnsiTheme="minorHAnsi" w:cstheme="minorHAnsi"/>
          <w:sz w:val="24"/>
          <w:szCs w:val="24"/>
        </w:rPr>
        <w:t xml:space="preserve">This is a great multicultural book that explores many different aspects of the Australian culture.  From food to music, this book sheds light on the beautiful culture with its illustrations and descriptions. </w:t>
      </w:r>
    </w:p>
    <w:p w:rsidR="008D2BC5" w:rsidRPr="00F94A18" w:rsidRDefault="008D2BC5" w:rsidP="008D2BC5">
      <w:pPr>
        <w:rPr>
          <w:rFonts w:asciiTheme="minorHAnsi" w:hAnsiTheme="minorHAnsi" w:cs="Times New Roman"/>
          <w:sz w:val="24"/>
          <w:szCs w:val="24"/>
        </w:rPr>
      </w:pPr>
    </w:p>
    <w:p w:rsidR="003656EB" w:rsidRPr="00F94A18" w:rsidRDefault="003656EB" w:rsidP="001952EA">
      <w:pPr>
        <w:numPr>
          <w:ilvl w:val="0"/>
          <w:numId w:val="11"/>
        </w:numPr>
        <w:rPr>
          <w:rFonts w:asciiTheme="minorHAnsi" w:hAnsiTheme="minorHAnsi"/>
          <w:sz w:val="24"/>
          <w:szCs w:val="24"/>
        </w:rPr>
      </w:pPr>
      <w:r w:rsidRPr="00F94A18">
        <w:rPr>
          <w:rFonts w:asciiTheme="minorHAnsi" w:hAnsiTheme="minorHAnsi"/>
          <w:sz w:val="24"/>
          <w:szCs w:val="24"/>
        </w:rPr>
        <w:t xml:space="preserve">Tomkins, G. (2010). </w:t>
      </w:r>
      <w:r w:rsidRPr="00F94A18">
        <w:rPr>
          <w:rFonts w:asciiTheme="minorHAnsi" w:hAnsiTheme="minorHAnsi"/>
          <w:i/>
          <w:sz w:val="24"/>
          <w:szCs w:val="24"/>
        </w:rPr>
        <w:t xml:space="preserve">Literacy for </w:t>
      </w:r>
      <w:r w:rsidR="00CE7DFB">
        <w:rPr>
          <w:rFonts w:asciiTheme="minorHAnsi" w:hAnsiTheme="minorHAnsi"/>
          <w:i/>
          <w:sz w:val="24"/>
          <w:szCs w:val="24"/>
        </w:rPr>
        <w:t>in the middle grades</w:t>
      </w:r>
      <w:r w:rsidRPr="00F94A18">
        <w:rPr>
          <w:rFonts w:asciiTheme="minorHAnsi" w:hAnsiTheme="minorHAnsi"/>
          <w:i/>
          <w:sz w:val="24"/>
          <w:szCs w:val="24"/>
        </w:rPr>
        <w:t xml:space="preserve">. </w:t>
      </w:r>
      <w:r w:rsidRPr="00F94A18">
        <w:rPr>
          <w:rFonts w:asciiTheme="minorHAnsi" w:hAnsiTheme="minorHAnsi"/>
          <w:sz w:val="24"/>
          <w:szCs w:val="24"/>
        </w:rPr>
        <w:t>New Jersey: Pearson Education, Inc.</w:t>
      </w:r>
    </w:p>
    <w:p w:rsidR="003656EB" w:rsidRPr="00F94A18" w:rsidRDefault="003656EB" w:rsidP="003656EB">
      <w:pPr>
        <w:ind w:left="1080"/>
        <w:rPr>
          <w:rFonts w:asciiTheme="minorHAnsi" w:hAnsiTheme="minorHAnsi"/>
          <w:sz w:val="24"/>
          <w:szCs w:val="24"/>
        </w:rPr>
      </w:pPr>
    </w:p>
    <w:p w:rsidR="003656EB" w:rsidRPr="00F94A18" w:rsidRDefault="003656EB" w:rsidP="001952EA">
      <w:pPr>
        <w:numPr>
          <w:ilvl w:val="0"/>
          <w:numId w:val="11"/>
        </w:numPr>
        <w:rPr>
          <w:rFonts w:asciiTheme="minorHAnsi" w:hAnsiTheme="minorHAnsi"/>
          <w:sz w:val="24"/>
          <w:szCs w:val="24"/>
        </w:rPr>
      </w:pPr>
      <w:r w:rsidRPr="00F94A18">
        <w:rPr>
          <w:rFonts w:asciiTheme="minorHAnsi" w:hAnsiTheme="minorHAnsi"/>
          <w:sz w:val="24"/>
          <w:szCs w:val="24"/>
        </w:rPr>
        <w:t xml:space="preserve">Florida Department of Education. (2005). Sunshine State Standard. Retrieved July 16, 2010, from: </w:t>
      </w:r>
    </w:p>
    <w:p w:rsidR="003656EB" w:rsidRPr="00F94A18" w:rsidRDefault="003656EB" w:rsidP="003656EB">
      <w:pPr>
        <w:ind w:left="720"/>
        <w:rPr>
          <w:rFonts w:asciiTheme="minorHAnsi" w:hAnsiTheme="minorHAnsi"/>
          <w:sz w:val="24"/>
          <w:szCs w:val="24"/>
        </w:rPr>
      </w:pPr>
      <w:hyperlink r:id="rId9" w:history="1">
        <w:r w:rsidRPr="00F94A18">
          <w:rPr>
            <w:rStyle w:val="Hyperlink"/>
            <w:rFonts w:asciiTheme="minorHAnsi" w:hAnsiTheme="minorHAnsi"/>
            <w:color w:val="auto"/>
            <w:sz w:val="24"/>
            <w:szCs w:val="24"/>
          </w:rPr>
          <w:t>http://www.floridastandards.org/Standards/FLStandardSearch.aspx</w:t>
        </w:r>
      </w:hyperlink>
    </w:p>
    <w:p w:rsidR="003656EB" w:rsidRPr="00F94A18" w:rsidRDefault="003656EB" w:rsidP="003656EB">
      <w:pPr>
        <w:rPr>
          <w:rFonts w:asciiTheme="minorHAnsi" w:hAnsiTheme="minorHAnsi" w:cs="Times New Roman"/>
          <w:sz w:val="24"/>
          <w:szCs w:val="24"/>
        </w:rPr>
      </w:pPr>
    </w:p>
    <w:p w:rsidR="003656EB" w:rsidRPr="00F94A18" w:rsidRDefault="003656EB" w:rsidP="003656EB">
      <w:pPr>
        <w:rPr>
          <w:rFonts w:asciiTheme="minorHAnsi" w:hAnsiTheme="minorHAnsi" w:cs="Times New Roman"/>
          <w:b/>
          <w:sz w:val="24"/>
          <w:szCs w:val="24"/>
        </w:rPr>
      </w:pPr>
      <w:r w:rsidRPr="00F94A18">
        <w:rPr>
          <w:rFonts w:asciiTheme="minorHAnsi" w:hAnsiTheme="minorHAnsi" w:cs="Times New Roman"/>
          <w:b/>
          <w:sz w:val="24"/>
          <w:szCs w:val="24"/>
        </w:rPr>
        <w:t>Sunshine State Standards</w:t>
      </w:r>
    </w:p>
    <w:p w:rsidR="003656EB" w:rsidRPr="00F94A18" w:rsidRDefault="003656EB" w:rsidP="003656EB">
      <w:pPr>
        <w:autoSpaceDE w:val="0"/>
        <w:autoSpaceDN w:val="0"/>
        <w:adjustRightInd w:val="0"/>
        <w:rPr>
          <w:rFonts w:asciiTheme="minorHAnsi" w:hAnsiTheme="minorHAnsi" w:cs="Times New Roman"/>
          <w:sz w:val="24"/>
          <w:szCs w:val="24"/>
          <w:u w:val="single"/>
        </w:rPr>
      </w:pPr>
    </w:p>
    <w:p w:rsidR="003656EB" w:rsidRPr="00F94A18" w:rsidRDefault="003656EB" w:rsidP="003656EB">
      <w:pPr>
        <w:autoSpaceDE w:val="0"/>
        <w:autoSpaceDN w:val="0"/>
        <w:adjustRightInd w:val="0"/>
        <w:rPr>
          <w:rFonts w:asciiTheme="minorHAnsi" w:hAnsiTheme="minorHAnsi" w:cs="Times New Roman"/>
          <w:sz w:val="24"/>
          <w:szCs w:val="24"/>
        </w:rPr>
      </w:pPr>
      <w:r w:rsidRPr="00F94A18">
        <w:rPr>
          <w:rFonts w:asciiTheme="minorHAnsi" w:hAnsiTheme="minorHAnsi" w:cs="Times New Roman"/>
          <w:sz w:val="24"/>
          <w:szCs w:val="24"/>
          <w:u w:val="single"/>
        </w:rPr>
        <w:t>Strand:</w:t>
      </w:r>
      <w:r w:rsidRPr="00F94A18">
        <w:rPr>
          <w:rFonts w:asciiTheme="minorHAnsi" w:hAnsiTheme="minorHAnsi" w:cs="Times New Roman"/>
          <w:sz w:val="24"/>
          <w:szCs w:val="24"/>
        </w:rPr>
        <w:t xml:space="preserve"> Reading Process</w:t>
      </w:r>
    </w:p>
    <w:p w:rsidR="003656EB" w:rsidRPr="00F94A18" w:rsidRDefault="003656EB" w:rsidP="003656EB">
      <w:pPr>
        <w:autoSpaceDE w:val="0"/>
        <w:autoSpaceDN w:val="0"/>
        <w:adjustRightInd w:val="0"/>
        <w:rPr>
          <w:rFonts w:asciiTheme="minorHAnsi" w:hAnsiTheme="minorHAnsi" w:cs="Times New Roman"/>
          <w:sz w:val="24"/>
          <w:szCs w:val="24"/>
          <w:u w:val="single"/>
        </w:rPr>
      </w:pPr>
    </w:p>
    <w:p w:rsidR="003656EB" w:rsidRDefault="008D2BC5" w:rsidP="003656EB">
      <w:pPr>
        <w:autoSpaceDE w:val="0"/>
        <w:autoSpaceDN w:val="0"/>
        <w:adjustRightInd w:val="0"/>
        <w:rPr>
          <w:rFonts w:asciiTheme="minorHAnsi" w:hAnsiTheme="minorHAnsi" w:cs="Times New Roman"/>
          <w:sz w:val="24"/>
          <w:szCs w:val="24"/>
        </w:rPr>
      </w:pPr>
      <w:proofErr w:type="gramStart"/>
      <w:r>
        <w:rPr>
          <w:rFonts w:asciiTheme="minorHAnsi" w:hAnsiTheme="minorHAnsi" w:cs="Times New Roman"/>
          <w:sz w:val="24"/>
          <w:szCs w:val="24"/>
          <w:u w:val="single"/>
        </w:rPr>
        <w:t xml:space="preserve">Standard </w:t>
      </w:r>
      <w:r w:rsidR="003656EB" w:rsidRPr="00F94A18">
        <w:rPr>
          <w:rFonts w:asciiTheme="minorHAnsi" w:hAnsiTheme="minorHAnsi" w:cs="Times New Roman"/>
          <w:sz w:val="24"/>
          <w:szCs w:val="24"/>
          <w:u w:val="single"/>
        </w:rPr>
        <w:t>:</w:t>
      </w:r>
      <w:proofErr w:type="gramEnd"/>
      <w:r w:rsidR="003656EB" w:rsidRPr="00F94A18">
        <w:rPr>
          <w:rFonts w:asciiTheme="minorHAnsi" w:hAnsiTheme="minorHAnsi" w:cs="Times New Roman"/>
          <w:sz w:val="24"/>
          <w:szCs w:val="24"/>
          <w:u w:val="single"/>
        </w:rPr>
        <w:t xml:space="preserve"> </w:t>
      </w:r>
      <w:r>
        <w:rPr>
          <w:rFonts w:asciiTheme="minorHAnsi" w:hAnsiTheme="minorHAnsi" w:cs="Times New Roman"/>
          <w:sz w:val="24"/>
          <w:szCs w:val="24"/>
        </w:rPr>
        <w:t xml:space="preserve"> </w:t>
      </w:r>
      <w:r w:rsidRPr="008D2BC5">
        <w:rPr>
          <w:rFonts w:asciiTheme="minorHAnsi" w:hAnsiTheme="minorHAnsi" w:cstheme="minorHAnsi"/>
          <w:color w:val="2D2E2E"/>
          <w:sz w:val="24"/>
          <w:szCs w:val="24"/>
        </w:rPr>
        <w:t>Vocabulary Development - The student uses multiple strategies to develop grade appropriate vocabulary.  </w:t>
      </w:r>
    </w:p>
    <w:p w:rsidR="008D2BC5" w:rsidRPr="00F94A18" w:rsidRDefault="008D2BC5" w:rsidP="003656EB">
      <w:pPr>
        <w:autoSpaceDE w:val="0"/>
        <w:autoSpaceDN w:val="0"/>
        <w:adjustRightInd w:val="0"/>
        <w:rPr>
          <w:rFonts w:asciiTheme="minorHAnsi" w:hAnsiTheme="minorHAnsi" w:cs="Times New Roman"/>
          <w:sz w:val="24"/>
          <w:szCs w:val="24"/>
        </w:rPr>
      </w:pPr>
    </w:p>
    <w:p w:rsidR="008D2BC5" w:rsidRPr="008D2BC5" w:rsidRDefault="008D2BC5" w:rsidP="008D2BC5">
      <w:pPr>
        <w:autoSpaceDE w:val="0"/>
        <w:autoSpaceDN w:val="0"/>
        <w:adjustRightInd w:val="0"/>
        <w:ind w:firstLine="720"/>
        <w:rPr>
          <w:rFonts w:asciiTheme="minorHAnsi" w:hAnsiTheme="minorHAnsi" w:cstheme="minorHAnsi"/>
          <w:color w:val="2D2E2E"/>
          <w:sz w:val="24"/>
          <w:szCs w:val="24"/>
          <w:u w:val="single"/>
        </w:rPr>
      </w:pPr>
      <w:r w:rsidRPr="008D2BC5">
        <w:rPr>
          <w:rFonts w:asciiTheme="minorHAnsi" w:hAnsiTheme="minorHAnsi" w:cstheme="minorHAnsi"/>
          <w:color w:val="2D2E2E"/>
          <w:sz w:val="24"/>
          <w:szCs w:val="24"/>
          <w:u w:val="single"/>
        </w:rPr>
        <w:t xml:space="preserve">LA.4.1.6.4 </w:t>
      </w:r>
      <w:r w:rsidRPr="008D2BC5">
        <w:rPr>
          <w:rFonts w:asciiTheme="minorHAnsi" w:hAnsiTheme="minorHAnsi" w:cstheme="minorHAnsi"/>
          <w:color w:val="2D2E2E"/>
          <w:sz w:val="24"/>
          <w:szCs w:val="24"/>
        </w:rPr>
        <w:t>The student will categorize key vocabulary and identify salient features;</w:t>
      </w:r>
      <w:r>
        <w:rPr>
          <w:rFonts w:ascii="Arial" w:hAnsi="Arial" w:cs="Arial"/>
          <w:color w:val="2D2E2E"/>
          <w:sz w:val="18"/>
          <w:szCs w:val="18"/>
        </w:rPr>
        <w:t xml:space="preserve">   </w:t>
      </w:r>
    </w:p>
    <w:p w:rsidR="008D2BC5" w:rsidRPr="008D2BC5" w:rsidRDefault="008D2BC5" w:rsidP="003656EB">
      <w:pPr>
        <w:autoSpaceDE w:val="0"/>
        <w:autoSpaceDN w:val="0"/>
        <w:adjustRightInd w:val="0"/>
        <w:rPr>
          <w:rFonts w:asciiTheme="minorHAnsi" w:hAnsiTheme="minorHAnsi" w:cstheme="minorHAnsi"/>
          <w:sz w:val="24"/>
          <w:szCs w:val="24"/>
          <w:u w:val="single"/>
        </w:rPr>
      </w:pPr>
    </w:p>
    <w:p w:rsidR="003656EB" w:rsidRPr="00F94A18" w:rsidRDefault="003656EB" w:rsidP="003656EB">
      <w:pPr>
        <w:autoSpaceDE w:val="0"/>
        <w:autoSpaceDN w:val="0"/>
        <w:adjustRightInd w:val="0"/>
        <w:rPr>
          <w:rFonts w:asciiTheme="minorHAnsi" w:hAnsiTheme="minorHAnsi" w:cs="Times New Roman"/>
          <w:b/>
          <w:sz w:val="24"/>
          <w:szCs w:val="24"/>
        </w:rPr>
      </w:pPr>
      <w:r w:rsidRPr="00F94A18">
        <w:rPr>
          <w:rFonts w:asciiTheme="minorHAnsi" w:hAnsiTheme="minorHAnsi" w:cs="Times New Roman"/>
          <w:b/>
          <w:sz w:val="24"/>
          <w:szCs w:val="24"/>
        </w:rPr>
        <w:t>Instructions</w:t>
      </w:r>
    </w:p>
    <w:p w:rsidR="003656EB" w:rsidRPr="008D2BC5" w:rsidRDefault="00F47A3F" w:rsidP="003656EB">
      <w:pPr>
        <w:autoSpaceDE w:val="0"/>
        <w:autoSpaceDN w:val="0"/>
        <w:adjustRightInd w:val="0"/>
        <w:rPr>
          <w:rFonts w:asciiTheme="minorHAnsi" w:hAnsiTheme="minorHAnsi" w:cs="Times New Roman"/>
          <w:sz w:val="24"/>
          <w:szCs w:val="24"/>
        </w:rPr>
      </w:pPr>
      <w:r>
        <w:rPr>
          <w:rFonts w:asciiTheme="minorHAnsi" w:hAnsiTheme="minorHAnsi" w:cs="Times New Roman"/>
          <w:sz w:val="24"/>
          <w:szCs w:val="24"/>
        </w:rPr>
        <w:t xml:space="preserve">This lesson would be used prior to introducing the concept Australian Animals.  </w:t>
      </w:r>
    </w:p>
    <w:p w:rsidR="003656EB" w:rsidRPr="00F94A18" w:rsidRDefault="003656EB" w:rsidP="003656EB">
      <w:pPr>
        <w:autoSpaceDE w:val="0"/>
        <w:autoSpaceDN w:val="0"/>
        <w:adjustRightInd w:val="0"/>
        <w:rPr>
          <w:rStyle w:val="apple-style-span"/>
          <w:rFonts w:asciiTheme="minorHAnsi" w:hAnsiTheme="minorHAnsi"/>
          <w:sz w:val="24"/>
          <w:szCs w:val="24"/>
        </w:rPr>
      </w:pPr>
    </w:p>
    <w:p w:rsidR="003656EB" w:rsidRDefault="00CA566F" w:rsidP="001952EA">
      <w:pPr>
        <w:pStyle w:val="ListParagraph"/>
        <w:numPr>
          <w:ilvl w:val="0"/>
          <w:numId w:val="5"/>
        </w:numPr>
        <w:autoSpaceDE w:val="0"/>
        <w:autoSpaceDN w:val="0"/>
        <w:adjustRightInd w:val="0"/>
        <w:rPr>
          <w:rStyle w:val="apple-style-span"/>
          <w:rFonts w:asciiTheme="minorHAnsi" w:hAnsiTheme="minorHAnsi"/>
          <w:sz w:val="24"/>
          <w:szCs w:val="24"/>
        </w:rPr>
      </w:pPr>
      <w:r>
        <w:rPr>
          <w:rStyle w:val="apple-style-span"/>
          <w:rFonts w:asciiTheme="minorHAnsi" w:hAnsiTheme="minorHAnsi"/>
          <w:sz w:val="24"/>
          <w:szCs w:val="24"/>
        </w:rPr>
        <w:t xml:space="preserve"> Pass out a list of words to each student and have them cut the words out.</w:t>
      </w:r>
    </w:p>
    <w:p w:rsidR="00CA566F" w:rsidRDefault="00CA566F" w:rsidP="00CA566F">
      <w:pPr>
        <w:autoSpaceDE w:val="0"/>
        <w:autoSpaceDN w:val="0"/>
        <w:adjustRightInd w:val="0"/>
        <w:rPr>
          <w:rStyle w:val="apple-style-span"/>
          <w:rFonts w:asciiTheme="minorHAnsi" w:hAnsiTheme="minorHAnsi"/>
          <w:sz w:val="24"/>
          <w:szCs w:val="24"/>
        </w:rPr>
      </w:pPr>
      <w:r>
        <w:rPr>
          <w:rStyle w:val="apple-style-span"/>
          <w:rFonts w:asciiTheme="minorHAnsi" w:hAnsiTheme="minorHAnsi"/>
          <w:sz w:val="24"/>
          <w:szCs w:val="24"/>
        </w:rPr>
        <w:t xml:space="preserve">Example: </w:t>
      </w:r>
    </w:p>
    <w:tbl>
      <w:tblPr>
        <w:tblW w:w="0" w:type="auto"/>
        <w:tblInd w:w="1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30"/>
        <w:gridCol w:w="1545"/>
        <w:gridCol w:w="1425"/>
        <w:gridCol w:w="1575"/>
        <w:gridCol w:w="1230"/>
        <w:gridCol w:w="1020"/>
      </w:tblGrid>
      <w:tr w:rsidR="00CA566F" w:rsidTr="00CA566F">
        <w:tblPrEx>
          <w:tblCellMar>
            <w:top w:w="0" w:type="dxa"/>
            <w:bottom w:w="0" w:type="dxa"/>
          </w:tblCellMar>
        </w:tblPrEx>
        <w:trPr>
          <w:trHeight w:val="975"/>
        </w:trPr>
        <w:tc>
          <w:tcPr>
            <w:tcW w:w="1230" w:type="dxa"/>
          </w:tcPr>
          <w:p w:rsidR="00CA566F" w:rsidRDefault="00CA566F" w:rsidP="00CA566F">
            <w:pPr>
              <w:autoSpaceDE w:val="0"/>
              <w:autoSpaceDN w:val="0"/>
              <w:adjustRightInd w:val="0"/>
              <w:jc w:val="center"/>
              <w:rPr>
                <w:rStyle w:val="apple-style-span"/>
                <w:rFonts w:asciiTheme="minorHAnsi" w:hAnsiTheme="minorHAnsi"/>
                <w:sz w:val="24"/>
                <w:szCs w:val="24"/>
              </w:rPr>
            </w:pPr>
          </w:p>
          <w:p w:rsidR="00CA566F" w:rsidRDefault="00CA566F" w:rsidP="00CA566F">
            <w:pPr>
              <w:autoSpaceDE w:val="0"/>
              <w:autoSpaceDN w:val="0"/>
              <w:adjustRightInd w:val="0"/>
              <w:rPr>
                <w:rStyle w:val="apple-style-span"/>
                <w:rFonts w:asciiTheme="minorHAnsi" w:hAnsiTheme="minorHAnsi"/>
                <w:sz w:val="24"/>
                <w:szCs w:val="24"/>
              </w:rPr>
            </w:pPr>
          </w:p>
          <w:p w:rsidR="00CA566F" w:rsidRDefault="00CA566F" w:rsidP="00CA566F">
            <w:pPr>
              <w:autoSpaceDE w:val="0"/>
              <w:autoSpaceDN w:val="0"/>
              <w:adjustRightInd w:val="0"/>
              <w:jc w:val="center"/>
              <w:rPr>
                <w:rStyle w:val="apple-style-span"/>
                <w:rFonts w:asciiTheme="minorHAnsi" w:hAnsiTheme="minorHAnsi"/>
                <w:sz w:val="24"/>
                <w:szCs w:val="24"/>
              </w:rPr>
            </w:pPr>
            <w:r>
              <w:rPr>
                <w:rStyle w:val="apple-style-span"/>
                <w:rFonts w:asciiTheme="minorHAnsi" w:hAnsiTheme="minorHAnsi"/>
                <w:sz w:val="24"/>
                <w:szCs w:val="24"/>
              </w:rPr>
              <w:t>Emu</w:t>
            </w:r>
          </w:p>
          <w:p w:rsidR="00CA566F" w:rsidRDefault="00CA566F" w:rsidP="00CA566F">
            <w:pPr>
              <w:autoSpaceDE w:val="0"/>
              <w:autoSpaceDN w:val="0"/>
              <w:adjustRightInd w:val="0"/>
              <w:rPr>
                <w:rStyle w:val="apple-style-span"/>
                <w:rFonts w:asciiTheme="minorHAnsi" w:hAnsiTheme="minorHAnsi"/>
                <w:sz w:val="24"/>
                <w:szCs w:val="24"/>
              </w:rPr>
            </w:pPr>
          </w:p>
        </w:tc>
        <w:tc>
          <w:tcPr>
            <w:tcW w:w="1545" w:type="dxa"/>
          </w:tcPr>
          <w:p w:rsidR="00CA566F" w:rsidRDefault="00CA566F">
            <w:pPr>
              <w:spacing w:after="200" w:line="276" w:lineRule="auto"/>
              <w:rPr>
                <w:rStyle w:val="apple-style-span"/>
                <w:rFonts w:asciiTheme="minorHAnsi" w:hAnsiTheme="minorHAnsi"/>
                <w:sz w:val="24"/>
                <w:szCs w:val="24"/>
              </w:rPr>
            </w:pPr>
          </w:p>
          <w:p w:rsidR="00CA566F" w:rsidRDefault="00CA566F" w:rsidP="00CA566F">
            <w:pPr>
              <w:autoSpaceDE w:val="0"/>
              <w:autoSpaceDN w:val="0"/>
              <w:adjustRightInd w:val="0"/>
              <w:jc w:val="center"/>
              <w:rPr>
                <w:rStyle w:val="apple-style-span"/>
                <w:rFonts w:asciiTheme="minorHAnsi" w:hAnsiTheme="minorHAnsi"/>
                <w:sz w:val="24"/>
                <w:szCs w:val="24"/>
              </w:rPr>
            </w:pPr>
            <w:r>
              <w:rPr>
                <w:rStyle w:val="apple-style-span"/>
                <w:rFonts w:asciiTheme="minorHAnsi" w:hAnsiTheme="minorHAnsi"/>
                <w:sz w:val="24"/>
                <w:szCs w:val="24"/>
              </w:rPr>
              <w:t>Wombat</w:t>
            </w:r>
          </w:p>
        </w:tc>
        <w:tc>
          <w:tcPr>
            <w:tcW w:w="1425" w:type="dxa"/>
          </w:tcPr>
          <w:p w:rsidR="00CA566F" w:rsidRDefault="00CA566F" w:rsidP="00CA566F">
            <w:pPr>
              <w:spacing w:after="200" w:line="276" w:lineRule="auto"/>
              <w:jc w:val="center"/>
              <w:rPr>
                <w:rStyle w:val="apple-style-span"/>
                <w:rFonts w:asciiTheme="minorHAnsi" w:hAnsiTheme="minorHAnsi"/>
                <w:sz w:val="24"/>
                <w:szCs w:val="24"/>
              </w:rPr>
            </w:pPr>
          </w:p>
          <w:p w:rsidR="00CA566F" w:rsidRDefault="00CA566F" w:rsidP="00CA566F">
            <w:pPr>
              <w:autoSpaceDE w:val="0"/>
              <w:autoSpaceDN w:val="0"/>
              <w:adjustRightInd w:val="0"/>
              <w:jc w:val="center"/>
              <w:rPr>
                <w:rStyle w:val="apple-style-span"/>
                <w:rFonts w:asciiTheme="minorHAnsi" w:hAnsiTheme="minorHAnsi"/>
                <w:sz w:val="24"/>
                <w:szCs w:val="24"/>
              </w:rPr>
            </w:pPr>
            <w:r>
              <w:rPr>
                <w:rStyle w:val="apple-style-span"/>
                <w:rFonts w:asciiTheme="minorHAnsi" w:hAnsiTheme="minorHAnsi"/>
                <w:sz w:val="24"/>
                <w:szCs w:val="24"/>
              </w:rPr>
              <w:t>Koala</w:t>
            </w:r>
          </w:p>
        </w:tc>
        <w:tc>
          <w:tcPr>
            <w:tcW w:w="1575" w:type="dxa"/>
          </w:tcPr>
          <w:p w:rsidR="00CA566F" w:rsidRDefault="00CA566F">
            <w:pPr>
              <w:spacing w:after="200" w:line="276" w:lineRule="auto"/>
              <w:rPr>
                <w:rStyle w:val="apple-style-span"/>
                <w:rFonts w:asciiTheme="minorHAnsi" w:hAnsiTheme="minorHAnsi"/>
                <w:sz w:val="24"/>
                <w:szCs w:val="24"/>
              </w:rPr>
            </w:pPr>
          </w:p>
          <w:p w:rsidR="00CA566F" w:rsidRDefault="00CA566F" w:rsidP="00CA566F">
            <w:pPr>
              <w:autoSpaceDE w:val="0"/>
              <w:autoSpaceDN w:val="0"/>
              <w:adjustRightInd w:val="0"/>
              <w:jc w:val="center"/>
              <w:rPr>
                <w:rStyle w:val="apple-style-span"/>
                <w:rFonts w:asciiTheme="minorHAnsi" w:hAnsiTheme="minorHAnsi"/>
                <w:sz w:val="24"/>
                <w:szCs w:val="24"/>
              </w:rPr>
            </w:pPr>
            <w:r>
              <w:rPr>
                <w:rStyle w:val="apple-style-span"/>
                <w:rFonts w:asciiTheme="minorHAnsi" w:hAnsiTheme="minorHAnsi"/>
                <w:sz w:val="24"/>
                <w:szCs w:val="24"/>
              </w:rPr>
              <w:t xml:space="preserve">Eucalyptus </w:t>
            </w:r>
          </w:p>
        </w:tc>
        <w:tc>
          <w:tcPr>
            <w:tcW w:w="1230" w:type="dxa"/>
          </w:tcPr>
          <w:p w:rsidR="00CA566F" w:rsidRDefault="00CA566F">
            <w:pPr>
              <w:spacing w:after="200" w:line="276" w:lineRule="auto"/>
              <w:rPr>
                <w:rStyle w:val="apple-style-span"/>
                <w:rFonts w:asciiTheme="minorHAnsi" w:hAnsiTheme="minorHAnsi"/>
                <w:sz w:val="24"/>
                <w:szCs w:val="24"/>
              </w:rPr>
            </w:pPr>
          </w:p>
          <w:p w:rsidR="00CA566F" w:rsidRDefault="00CA566F" w:rsidP="00CA566F">
            <w:pPr>
              <w:autoSpaceDE w:val="0"/>
              <w:autoSpaceDN w:val="0"/>
              <w:adjustRightInd w:val="0"/>
              <w:jc w:val="center"/>
              <w:rPr>
                <w:rStyle w:val="apple-style-span"/>
                <w:rFonts w:asciiTheme="minorHAnsi" w:hAnsiTheme="minorHAnsi"/>
                <w:sz w:val="24"/>
                <w:szCs w:val="24"/>
              </w:rPr>
            </w:pPr>
            <w:r>
              <w:rPr>
                <w:rStyle w:val="apple-style-span"/>
                <w:rFonts w:asciiTheme="minorHAnsi" w:hAnsiTheme="minorHAnsi"/>
                <w:sz w:val="24"/>
                <w:szCs w:val="24"/>
              </w:rPr>
              <w:t>Reef</w:t>
            </w:r>
          </w:p>
        </w:tc>
        <w:tc>
          <w:tcPr>
            <w:tcW w:w="1020" w:type="dxa"/>
          </w:tcPr>
          <w:p w:rsidR="00CA566F" w:rsidRDefault="00CA566F">
            <w:pPr>
              <w:spacing w:after="200" w:line="276" w:lineRule="auto"/>
              <w:rPr>
                <w:rStyle w:val="apple-style-span"/>
                <w:rFonts w:asciiTheme="minorHAnsi" w:hAnsiTheme="minorHAnsi"/>
                <w:sz w:val="24"/>
                <w:szCs w:val="24"/>
              </w:rPr>
            </w:pPr>
          </w:p>
          <w:p w:rsidR="00CA566F" w:rsidRDefault="00CA566F" w:rsidP="00CA566F">
            <w:pPr>
              <w:autoSpaceDE w:val="0"/>
              <w:autoSpaceDN w:val="0"/>
              <w:adjustRightInd w:val="0"/>
              <w:rPr>
                <w:rStyle w:val="apple-style-span"/>
                <w:rFonts w:asciiTheme="minorHAnsi" w:hAnsiTheme="minorHAnsi"/>
                <w:sz w:val="24"/>
                <w:szCs w:val="24"/>
              </w:rPr>
            </w:pPr>
            <w:r>
              <w:rPr>
                <w:rStyle w:val="apple-style-span"/>
                <w:rFonts w:asciiTheme="minorHAnsi" w:hAnsiTheme="minorHAnsi"/>
                <w:sz w:val="24"/>
                <w:szCs w:val="24"/>
              </w:rPr>
              <w:t>Echidna</w:t>
            </w:r>
          </w:p>
        </w:tc>
      </w:tr>
      <w:tr w:rsidR="00CA566F" w:rsidTr="00CA566F">
        <w:tblPrEx>
          <w:tblCellMar>
            <w:top w:w="0" w:type="dxa"/>
            <w:bottom w:w="0" w:type="dxa"/>
          </w:tblCellMar>
        </w:tblPrEx>
        <w:trPr>
          <w:trHeight w:val="914"/>
        </w:trPr>
        <w:tc>
          <w:tcPr>
            <w:tcW w:w="1230" w:type="dxa"/>
          </w:tcPr>
          <w:p w:rsidR="00CA566F" w:rsidRDefault="00CA566F" w:rsidP="00CA566F">
            <w:pPr>
              <w:autoSpaceDE w:val="0"/>
              <w:autoSpaceDN w:val="0"/>
              <w:adjustRightInd w:val="0"/>
              <w:jc w:val="center"/>
              <w:rPr>
                <w:rStyle w:val="apple-style-span"/>
                <w:rFonts w:asciiTheme="minorHAnsi" w:hAnsiTheme="minorHAnsi"/>
                <w:sz w:val="24"/>
                <w:szCs w:val="24"/>
              </w:rPr>
            </w:pPr>
          </w:p>
          <w:p w:rsidR="00CA566F" w:rsidRDefault="00CA566F" w:rsidP="00CA566F">
            <w:pPr>
              <w:autoSpaceDE w:val="0"/>
              <w:autoSpaceDN w:val="0"/>
              <w:adjustRightInd w:val="0"/>
              <w:jc w:val="center"/>
              <w:rPr>
                <w:rStyle w:val="apple-style-span"/>
                <w:rFonts w:asciiTheme="minorHAnsi" w:hAnsiTheme="minorHAnsi"/>
                <w:sz w:val="24"/>
                <w:szCs w:val="24"/>
              </w:rPr>
            </w:pPr>
            <w:r>
              <w:rPr>
                <w:rStyle w:val="apple-style-span"/>
                <w:rFonts w:asciiTheme="minorHAnsi" w:hAnsiTheme="minorHAnsi"/>
                <w:sz w:val="24"/>
                <w:szCs w:val="24"/>
              </w:rPr>
              <w:t>Dingo</w:t>
            </w:r>
          </w:p>
        </w:tc>
        <w:tc>
          <w:tcPr>
            <w:tcW w:w="1545" w:type="dxa"/>
          </w:tcPr>
          <w:p w:rsidR="00CA566F" w:rsidRDefault="00CA566F" w:rsidP="00CA566F">
            <w:pPr>
              <w:spacing w:after="200" w:line="276" w:lineRule="auto"/>
              <w:jc w:val="center"/>
              <w:rPr>
                <w:rStyle w:val="apple-style-span"/>
                <w:rFonts w:asciiTheme="minorHAnsi" w:hAnsiTheme="minorHAnsi"/>
                <w:sz w:val="24"/>
                <w:szCs w:val="24"/>
              </w:rPr>
            </w:pPr>
          </w:p>
          <w:p w:rsidR="00CA566F" w:rsidRDefault="00CA566F" w:rsidP="00CA566F">
            <w:pPr>
              <w:spacing w:after="200" w:line="276" w:lineRule="auto"/>
              <w:jc w:val="center"/>
              <w:rPr>
                <w:rStyle w:val="apple-style-span"/>
                <w:rFonts w:asciiTheme="minorHAnsi" w:hAnsiTheme="minorHAnsi"/>
                <w:sz w:val="24"/>
                <w:szCs w:val="24"/>
              </w:rPr>
            </w:pPr>
            <w:r>
              <w:rPr>
                <w:rStyle w:val="apple-style-span"/>
                <w:rFonts w:asciiTheme="minorHAnsi" w:hAnsiTheme="minorHAnsi"/>
                <w:sz w:val="24"/>
                <w:szCs w:val="24"/>
              </w:rPr>
              <w:t>Platypus</w:t>
            </w:r>
          </w:p>
          <w:p w:rsidR="00CA566F" w:rsidRDefault="00CA566F" w:rsidP="00CA566F">
            <w:pPr>
              <w:autoSpaceDE w:val="0"/>
              <w:autoSpaceDN w:val="0"/>
              <w:adjustRightInd w:val="0"/>
              <w:rPr>
                <w:rStyle w:val="apple-style-span"/>
                <w:rFonts w:asciiTheme="minorHAnsi" w:hAnsiTheme="minorHAnsi"/>
                <w:sz w:val="24"/>
                <w:szCs w:val="24"/>
              </w:rPr>
            </w:pPr>
          </w:p>
        </w:tc>
        <w:tc>
          <w:tcPr>
            <w:tcW w:w="1425" w:type="dxa"/>
          </w:tcPr>
          <w:p w:rsidR="00CA566F" w:rsidRDefault="00CA566F">
            <w:pPr>
              <w:spacing w:after="200" w:line="276" w:lineRule="auto"/>
              <w:rPr>
                <w:rStyle w:val="apple-style-span"/>
                <w:rFonts w:asciiTheme="minorHAnsi" w:hAnsiTheme="minorHAnsi"/>
                <w:sz w:val="24"/>
                <w:szCs w:val="24"/>
              </w:rPr>
            </w:pPr>
          </w:p>
          <w:p w:rsidR="00CA566F" w:rsidRDefault="00CA566F" w:rsidP="00CA566F">
            <w:pPr>
              <w:autoSpaceDE w:val="0"/>
              <w:autoSpaceDN w:val="0"/>
              <w:adjustRightInd w:val="0"/>
              <w:jc w:val="center"/>
              <w:rPr>
                <w:rStyle w:val="apple-style-span"/>
                <w:rFonts w:asciiTheme="minorHAnsi" w:hAnsiTheme="minorHAnsi"/>
                <w:sz w:val="24"/>
                <w:szCs w:val="24"/>
              </w:rPr>
            </w:pPr>
            <w:r>
              <w:rPr>
                <w:rStyle w:val="apple-style-span"/>
                <w:rFonts w:asciiTheme="minorHAnsi" w:hAnsiTheme="minorHAnsi"/>
                <w:sz w:val="24"/>
                <w:szCs w:val="24"/>
              </w:rPr>
              <w:t>Tasmanian Devil</w:t>
            </w:r>
          </w:p>
        </w:tc>
        <w:tc>
          <w:tcPr>
            <w:tcW w:w="1575" w:type="dxa"/>
          </w:tcPr>
          <w:p w:rsidR="00CA566F" w:rsidRDefault="00CA566F">
            <w:pPr>
              <w:spacing w:after="200" w:line="276" w:lineRule="auto"/>
              <w:rPr>
                <w:rStyle w:val="apple-style-span"/>
                <w:rFonts w:asciiTheme="minorHAnsi" w:hAnsiTheme="minorHAnsi"/>
                <w:sz w:val="24"/>
                <w:szCs w:val="24"/>
              </w:rPr>
            </w:pPr>
          </w:p>
          <w:p w:rsidR="00CA566F" w:rsidRDefault="00CA566F" w:rsidP="00CA566F">
            <w:pPr>
              <w:autoSpaceDE w:val="0"/>
              <w:autoSpaceDN w:val="0"/>
              <w:adjustRightInd w:val="0"/>
              <w:jc w:val="center"/>
              <w:rPr>
                <w:rStyle w:val="apple-style-span"/>
                <w:rFonts w:asciiTheme="minorHAnsi" w:hAnsiTheme="minorHAnsi"/>
                <w:sz w:val="24"/>
                <w:szCs w:val="24"/>
              </w:rPr>
            </w:pPr>
            <w:r>
              <w:rPr>
                <w:rStyle w:val="apple-style-span"/>
                <w:rFonts w:asciiTheme="minorHAnsi" w:hAnsiTheme="minorHAnsi"/>
                <w:sz w:val="24"/>
                <w:szCs w:val="24"/>
              </w:rPr>
              <w:t>Wallaby</w:t>
            </w:r>
          </w:p>
        </w:tc>
        <w:tc>
          <w:tcPr>
            <w:tcW w:w="1230" w:type="dxa"/>
          </w:tcPr>
          <w:p w:rsidR="00CA566F" w:rsidRDefault="00CA566F" w:rsidP="00CA566F">
            <w:pPr>
              <w:spacing w:after="200" w:line="276" w:lineRule="auto"/>
              <w:jc w:val="center"/>
              <w:rPr>
                <w:rStyle w:val="apple-style-span"/>
                <w:rFonts w:asciiTheme="minorHAnsi" w:hAnsiTheme="minorHAnsi"/>
                <w:sz w:val="24"/>
                <w:szCs w:val="24"/>
              </w:rPr>
            </w:pPr>
          </w:p>
          <w:p w:rsidR="00CA566F" w:rsidRDefault="00CA566F" w:rsidP="00CA566F">
            <w:pPr>
              <w:autoSpaceDE w:val="0"/>
              <w:autoSpaceDN w:val="0"/>
              <w:adjustRightInd w:val="0"/>
              <w:jc w:val="center"/>
              <w:rPr>
                <w:rStyle w:val="apple-style-span"/>
                <w:rFonts w:asciiTheme="minorHAnsi" w:hAnsiTheme="minorHAnsi"/>
                <w:sz w:val="24"/>
                <w:szCs w:val="24"/>
              </w:rPr>
            </w:pPr>
            <w:r>
              <w:rPr>
                <w:rStyle w:val="apple-style-span"/>
                <w:rFonts w:asciiTheme="minorHAnsi" w:hAnsiTheme="minorHAnsi"/>
                <w:sz w:val="24"/>
                <w:szCs w:val="24"/>
              </w:rPr>
              <w:t>Marsupial</w:t>
            </w:r>
          </w:p>
        </w:tc>
        <w:tc>
          <w:tcPr>
            <w:tcW w:w="1020" w:type="dxa"/>
          </w:tcPr>
          <w:p w:rsidR="00CA566F" w:rsidRDefault="00CA566F">
            <w:pPr>
              <w:spacing w:after="200" w:line="276" w:lineRule="auto"/>
              <w:rPr>
                <w:rStyle w:val="apple-style-span"/>
                <w:rFonts w:asciiTheme="minorHAnsi" w:hAnsiTheme="minorHAnsi"/>
                <w:sz w:val="24"/>
                <w:szCs w:val="24"/>
              </w:rPr>
            </w:pPr>
          </w:p>
          <w:p w:rsidR="00CA566F" w:rsidRDefault="00CA566F" w:rsidP="00CA566F">
            <w:pPr>
              <w:autoSpaceDE w:val="0"/>
              <w:autoSpaceDN w:val="0"/>
              <w:adjustRightInd w:val="0"/>
              <w:jc w:val="center"/>
              <w:rPr>
                <w:rStyle w:val="apple-style-span"/>
                <w:rFonts w:asciiTheme="minorHAnsi" w:hAnsiTheme="minorHAnsi"/>
                <w:sz w:val="24"/>
                <w:szCs w:val="24"/>
              </w:rPr>
            </w:pPr>
            <w:r>
              <w:rPr>
                <w:rStyle w:val="apple-style-span"/>
                <w:rFonts w:asciiTheme="minorHAnsi" w:hAnsiTheme="minorHAnsi"/>
                <w:sz w:val="24"/>
                <w:szCs w:val="24"/>
              </w:rPr>
              <w:t>Joey</w:t>
            </w:r>
          </w:p>
        </w:tc>
      </w:tr>
    </w:tbl>
    <w:p w:rsidR="00CA566F" w:rsidRPr="00CA566F" w:rsidRDefault="00CA566F" w:rsidP="00CA566F">
      <w:pPr>
        <w:autoSpaceDE w:val="0"/>
        <w:autoSpaceDN w:val="0"/>
        <w:adjustRightInd w:val="0"/>
        <w:rPr>
          <w:rStyle w:val="apple-style-span"/>
          <w:rFonts w:asciiTheme="minorHAnsi" w:hAnsiTheme="minorHAnsi"/>
          <w:sz w:val="24"/>
          <w:szCs w:val="24"/>
        </w:rPr>
      </w:pPr>
    </w:p>
    <w:p w:rsidR="001952EA" w:rsidRDefault="001952EA" w:rsidP="001952EA">
      <w:pPr>
        <w:pStyle w:val="ListParagraph"/>
        <w:numPr>
          <w:ilvl w:val="0"/>
          <w:numId w:val="5"/>
        </w:numPr>
        <w:autoSpaceDE w:val="0"/>
        <w:autoSpaceDN w:val="0"/>
        <w:adjustRightInd w:val="0"/>
        <w:rPr>
          <w:rStyle w:val="apple-style-span"/>
          <w:rFonts w:asciiTheme="minorHAnsi" w:hAnsiTheme="minorHAnsi"/>
          <w:sz w:val="24"/>
          <w:szCs w:val="24"/>
        </w:rPr>
      </w:pPr>
      <w:r>
        <w:rPr>
          <w:rStyle w:val="apple-style-span"/>
          <w:rFonts w:asciiTheme="minorHAnsi" w:hAnsiTheme="minorHAnsi"/>
          <w:sz w:val="24"/>
          <w:szCs w:val="24"/>
        </w:rPr>
        <w:t>Explain to students that the words may not be familiar to them and that they are words tha</w:t>
      </w:r>
      <w:r w:rsidR="00CA566F">
        <w:rPr>
          <w:rStyle w:val="apple-style-span"/>
          <w:rFonts w:asciiTheme="minorHAnsi" w:hAnsiTheme="minorHAnsi"/>
          <w:sz w:val="24"/>
          <w:szCs w:val="24"/>
        </w:rPr>
        <w:t>t are connected to Australia</w:t>
      </w:r>
      <w:r>
        <w:rPr>
          <w:rStyle w:val="apple-style-span"/>
          <w:rFonts w:asciiTheme="minorHAnsi" w:hAnsiTheme="minorHAnsi"/>
          <w:sz w:val="24"/>
          <w:szCs w:val="24"/>
        </w:rPr>
        <w:t>.</w:t>
      </w:r>
    </w:p>
    <w:p w:rsidR="001952EA" w:rsidRDefault="001952EA" w:rsidP="001952EA">
      <w:pPr>
        <w:pStyle w:val="ListParagraph"/>
        <w:numPr>
          <w:ilvl w:val="0"/>
          <w:numId w:val="5"/>
        </w:numPr>
        <w:autoSpaceDE w:val="0"/>
        <w:autoSpaceDN w:val="0"/>
        <w:adjustRightInd w:val="0"/>
        <w:rPr>
          <w:rStyle w:val="apple-style-span"/>
          <w:rFonts w:asciiTheme="minorHAnsi" w:hAnsiTheme="minorHAnsi"/>
          <w:sz w:val="24"/>
          <w:szCs w:val="24"/>
        </w:rPr>
      </w:pPr>
      <w:r>
        <w:rPr>
          <w:rStyle w:val="apple-style-span"/>
          <w:rFonts w:asciiTheme="minorHAnsi" w:hAnsiTheme="minorHAnsi"/>
          <w:sz w:val="24"/>
          <w:szCs w:val="24"/>
        </w:rPr>
        <w:t>Have students place words in columns based on what they think they are: animals, food, places, etc.</w:t>
      </w:r>
    </w:p>
    <w:p w:rsidR="001952EA" w:rsidRDefault="001952EA" w:rsidP="001952EA">
      <w:pPr>
        <w:pStyle w:val="ListParagraph"/>
        <w:numPr>
          <w:ilvl w:val="0"/>
          <w:numId w:val="5"/>
        </w:numPr>
        <w:autoSpaceDE w:val="0"/>
        <w:autoSpaceDN w:val="0"/>
        <w:adjustRightInd w:val="0"/>
        <w:rPr>
          <w:rStyle w:val="apple-style-span"/>
          <w:rFonts w:asciiTheme="minorHAnsi" w:hAnsiTheme="minorHAnsi"/>
          <w:sz w:val="24"/>
          <w:szCs w:val="24"/>
        </w:rPr>
      </w:pPr>
      <w:r>
        <w:rPr>
          <w:rStyle w:val="apple-style-span"/>
          <w:rFonts w:asciiTheme="minorHAnsi" w:hAnsiTheme="minorHAnsi"/>
          <w:sz w:val="24"/>
          <w:szCs w:val="24"/>
        </w:rPr>
        <w:t xml:space="preserve">Once students have placed the words into columns, discuss with the class which words go into the columns and why they placed them there.  </w:t>
      </w:r>
    </w:p>
    <w:p w:rsidR="00CA566F" w:rsidRDefault="001952EA" w:rsidP="00CA566F">
      <w:pPr>
        <w:pStyle w:val="ListParagraph"/>
        <w:numPr>
          <w:ilvl w:val="0"/>
          <w:numId w:val="5"/>
        </w:numPr>
        <w:autoSpaceDE w:val="0"/>
        <w:autoSpaceDN w:val="0"/>
        <w:adjustRightInd w:val="0"/>
        <w:rPr>
          <w:rStyle w:val="apple-style-span"/>
          <w:rFonts w:asciiTheme="minorHAnsi" w:hAnsiTheme="minorHAnsi"/>
          <w:sz w:val="24"/>
          <w:szCs w:val="24"/>
        </w:rPr>
      </w:pPr>
      <w:r>
        <w:rPr>
          <w:rStyle w:val="apple-style-span"/>
          <w:rFonts w:asciiTheme="minorHAnsi" w:hAnsiTheme="minorHAnsi"/>
          <w:sz w:val="24"/>
          <w:szCs w:val="24"/>
        </w:rPr>
        <w:t>Another activity they could do with the words is</w:t>
      </w:r>
      <w:r w:rsidR="00CA566F">
        <w:rPr>
          <w:rStyle w:val="apple-style-span"/>
          <w:rFonts w:asciiTheme="minorHAnsi" w:hAnsiTheme="minorHAnsi"/>
          <w:sz w:val="24"/>
          <w:szCs w:val="24"/>
        </w:rPr>
        <w:t xml:space="preserve"> to</w:t>
      </w:r>
      <w:r>
        <w:rPr>
          <w:rStyle w:val="apple-style-span"/>
          <w:rFonts w:asciiTheme="minorHAnsi" w:hAnsiTheme="minorHAnsi"/>
          <w:sz w:val="24"/>
          <w:szCs w:val="24"/>
        </w:rPr>
        <w:t xml:space="preserve"> place them in alphabetical order</w:t>
      </w:r>
      <w:r w:rsidR="00CA566F">
        <w:rPr>
          <w:rStyle w:val="apple-style-span"/>
          <w:rFonts w:asciiTheme="minorHAnsi" w:hAnsiTheme="minorHAnsi"/>
          <w:sz w:val="24"/>
          <w:szCs w:val="24"/>
        </w:rPr>
        <w:t xml:space="preserve">.  </w:t>
      </w:r>
    </w:p>
    <w:p w:rsidR="00CA566F" w:rsidRDefault="00CA566F" w:rsidP="00CA566F">
      <w:pPr>
        <w:pStyle w:val="ListParagraph"/>
        <w:numPr>
          <w:ilvl w:val="0"/>
          <w:numId w:val="5"/>
        </w:numPr>
        <w:autoSpaceDE w:val="0"/>
        <w:autoSpaceDN w:val="0"/>
        <w:adjustRightInd w:val="0"/>
        <w:rPr>
          <w:rStyle w:val="apple-style-span"/>
          <w:rFonts w:asciiTheme="minorHAnsi" w:hAnsiTheme="minorHAnsi"/>
          <w:sz w:val="24"/>
          <w:szCs w:val="24"/>
        </w:rPr>
      </w:pPr>
      <w:r>
        <w:rPr>
          <w:rStyle w:val="apple-style-span"/>
          <w:rFonts w:asciiTheme="minorHAnsi" w:hAnsiTheme="minorHAnsi"/>
          <w:sz w:val="24"/>
          <w:szCs w:val="24"/>
        </w:rPr>
        <w:t>Have students try to sort the words again for accuracy!</w:t>
      </w:r>
    </w:p>
    <w:p w:rsidR="00CA566F" w:rsidRDefault="00CA566F" w:rsidP="00CA566F">
      <w:pPr>
        <w:pStyle w:val="ListParagraph"/>
        <w:autoSpaceDE w:val="0"/>
        <w:autoSpaceDN w:val="0"/>
        <w:adjustRightInd w:val="0"/>
        <w:ind w:left="1440"/>
        <w:rPr>
          <w:rStyle w:val="apple-style-span"/>
          <w:rFonts w:asciiTheme="minorHAnsi" w:hAnsiTheme="minorHAnsi"/>
          <w:sz w:val="24"/>
          <w:szCs w:val="24"/>
        </w:rPr>
      </w:pPr>
    </w:p>
    <w:p w:rsidR="00CA566F" w:rsidRDefault="00CA566F" w:rsidP="00CA566F">
      <w:pPr>
        <w:pStyle w:val="ListParagraph"/>
        <w:autoSpaceDE w:val="0"/>
        <w:autoSpaceDN w:val="0"/>
        <w:adjustRightInd w:val="0"/>
        <w:ind w:left="1440"/>
        <w:rPr>
          <w:rStyle w:val="apple-style-span"/>
          <w:rFonts w:asciiTheme="minorHAnsi" w:hAnsiTheme="minorHAnsi"/>
          <w:sz w:val="24"/>
          <w:szCs w:val="24"/>
        </w:rPr>
      </w:pPr>
    </w:p>
    <w:p w:rsidR="00CA566F" w:rsidRPr="00AD0A7D" w:rsidRDefault="00CE7DFB" w:rsidP="00CA566F">
      <w:pPr>
        <w:rPr>
          <w:rFonts w:asciiTheme="minorHAnsi" w:hAnsiTheme="minorHAnsi" w:cs="Times New Roman"/>
          <w:b/>
          <w:sz w:val="24"/>
          <w:szCs w:val="24"/>
          <w:u w:val="single"/>
        </w:rPr>
      </w:pPr>
      <w:r>
        <w:rPr>
          <w:rFonts w:asciiTheme="minorHAnsi" w:hAnsiTheme="minorHAnsi" w:cs="Times New Roman"/>
          <w:b/>
          <w:sz w:val="24"/>
          <w:szCs w:val="24"/>
          <w:u w:val="single"/>
        </w:rPr>
        <w:t>Mini Lesson 4 Spelling</w:t>
      </w:r>
    </w:p>
    <w:p w:rsidR="00CA566F" w:rsidRPr="00F94A18" w:rsidRDefault="00CA566F" w:rsidP="00CA566F">
      <w:pPr>
        <w:rPr>
          <w:rFonts w:asciiTheme="minorHAnsi" w:hAnsiTheme="minorHAnsi" w:cs="Times New Roman"/>
          <w:b/>
          <w:sz w:val="24"/>
          <w:szCs w:val="24"/>
        </w:rPr>
      </w:pPr>
      <w:r w:rsidRPr="00F94A18">
        <w:rPr>
          <w:rFonts w:asciiTheme="minorHAnsi" w:hAnsiTheme="minorHAnsi" w:cs="Times New Roman"/>
          <w:b/>
          <w:sz w:val="24"/>
          <w:szCs w:val="24"/>
        </w:rPr>
        <w:t>Topic:  Australian Animals</w:t>
      </w:r>
    </w:p>
    <w:p w:rsidR="00CA566F" w:rsidRPr="00F94A18" w:rsidRDefault="00CA566F" w:rsidP="00CA566F">
      <w:pPr>
        <w:rPr>
          <w:rFonts w:asciiTheme="minorHAnsi" w:hAnsiTheme="minorHAnsi" w:cs="Times New Roman"/>
          <w:sz w:val="24"/>
          <w:szCs w:val="24"/>
        </w:rPr>
      </w:pPr>
      <w:r w:rsidRPr="00F94A18">
        <w:rPr>
          <w:rFonts w:asciiTheme="minorHAnsi" w:hAnsiTheme="minorHAnsi" w:cs="Times New Roman"/>
          <w:b/>
          <w:sz w:val="24"/>
          <w:szCs w:val="24"/>
        </w:rPr>
        <w:t>Fictional Text: Reading 4</w:t>
      </w:r>
      <w:r w:rsidRPr="00F94A18">
        <w:rPr>
          <w:rFonts w:asciiTheme="minorHAnsi" w:hAnsiTheme="minorHAnsi" w:cs="Times New Roman"/>
          <w:b/>
          <w:sz w:val="24"/>
          <w:szCs w:val="24"/>
          <w:vertAlign w:val="superscript"/>
        </w:rPr>
        <w:t>th</w:t>
      </w:r>
      <w:r w:rsidRPr="00F94A18">
        <w:rPr>
          <w:rFonts w:asciiTheme="minorHAnsi" w:hAnsiTheme="minorHAnsi" w:cs="Times New Roman"/>
          <w:b/>
          <w:sz w:val="24"/>
          <w:szCs w:val="24"/>
        </w:rPr>
        <w:t xml:space="preserve"> Grade</w:t>
      </w:r>
    </w:p>
    <w:p w:rsidR="00CA566F" w:rsidRPr="00F94A18" w:rsidRDefault="00CA566F" w:rsidP="00CA566F">
      <w:pPr>
        <w:rPr>
          <w:rFonts w:asciiTheme="minorHAnsi" w:hAnsiTheme="minorHAnsi" w:cs="Times New Roman"/>
          <w:b/>
          <w:sz w:val="24"/>
          <w:szCs w:val="24"/>
        </w:rPr>
      </w:pPr>
    </w:p>
    <w:p w:rsidR="00CA566F" w:rsidRPr="00F94A18" w:rsidRDefault="00CA566F" w:rsidP="00CA566F">
      <w:pPr>
        <w:rPr>
          <w:rFonts w:asciiTheme="minorHAnsi" w:hAnsiTheme="minorHAnsi" w:cs="Times New Roman"/>
          <w:i/>
          <w:sz w:val="24"/>
          <w:szCs w:val="24"/>
        </w:rPr>
      </w:pPr>
      <w:r w:rsidRPr="00F94A18">
        <w:rPr>
          <w:rFonts w:asciiTheme="minorHAnsi" w:hAnsiTheme="minorHAnsi" w:cs="Times New Roman"/>
          <w:b/>
          <w:sz w:val="24"/>
          <w:szCs w:val="24"/>
        </w:rPr>
        <w:t>Title:</w:t>
      </w:r>
      <w:r>
        <w:rPr>
          <w:rFonts w:asciiTheme="minorHAnsi" w:hAnsiTheme="minorHAnsi" w:cs="Times New Roman"/>
          <w:sz w:val="24"/>
          <w:szCs w:val="24"/>
        </w:rPr>
        <w:t xml:space="preserve"> </w:t>
      </w:r>
      <w:r w:rsidR="00CE7DFB">
        <w:rPr>
          <w:rFonts w:asciiTheme="minorHAnsi" w:hAnsiTheme="minorHAnsi" w:cs="Times New Roman"/>
          <w:sz w:val="24"/>
          <w:szCs w:val="24"/>
        </w:rPr>
        <w:t>Making Words</w:t>
      </w:r>
    </w:p>
    <w:p w:rsidR="00CA566F" w:rsidRPr="00F94A18" w:rsidRDefault="00CA566F" w:rsidP="00CA566F">
      <w:pPr>
        <w:rPr>
          <w:rFonts w:asciiTheme="minorHAnsi" w:hAnsiTheme="minorHAnsi" w:cs="Times New Roman"/>
          <w:i/>
          <w:sz w:val="24"/>
          <w:szCs w:val="24"/>
        </w:rPr>
      </w:pPr>
    </w:p>
    <w:p w:rsidR="00CE7DFB" w:rsidRDefault="00CA566F" w:rsidP="00CE7DFB">
      <w:pPr>
        <w:rPr>
          <w:rFonts w:asciiTheme="minorHAnsi" w:hAnsiTheme="minorHAnsi" w:cs="Times New Roman"/>
          <w:b/>
          <w:sz w:val="24"/>
          <w:szCs w:val="24"/>
        </w:rPr>
      </w:pPr>
      <w:r w:rsidRPr="00F94A18">
        <w:rPr>
          <w:rFonts w:asciiTheme="minorHAnsi" w:hAnsiTheme="minorHAnsi" w:cs="Times New Roman"/>
          <w:b/>
          <w:sz w:val="24"/>
          <w:szCs w:val="24"/>
        </w:rPr>
        <w:t>References:</w:t>
      </w:r>
    </w:p>
    <w:p w:rsidR="00CA566F" w:rsidRPr="00CE7DFB" w:rsidRDefault="00CA566F" w:rsidP="00CE7DFB">
      <w:pPr>
        <w:pStyle w:val="ListParagraph"/>
        <w:numPr>
          <w:ilvl w:val="0"/>
          <w:numId w:val="15"/>
        </w:numPr>
        <w:rPr>
          <w:rFonts w:asciiTheme="minorHAnsi" w:hAnsiTheme="minorHAnsi" w:cs="Times New Roman"/>
          <w:b/>
          <w:sz w:val="24"/>
          <w:szCs w:val="24"/>
        </w:rPr>
      </w:pPr>
      <w:r w:rsidRPr="00CE7DFB">
        <w:rPr>
          <w:rFonts w:asciiTheme="minorHAnsi" w:hAnsiTheme="minorHAnsi"/>
          <w:sz w:val="24"/>
          <w:szCs w:val="24"/>
        </w:rPr>
        <w:lastRenderedPageBreak/>
        <w:t xml:space="preserve">Tomkins, G. (2010). </w:t>
      </w:r>
      <w:r w:rsidRPr="00CE7DFB">
        <w:rPr>
          <w:rFonts w:asciiTheme="minorHAnsi" w:hAnsiTheme="minorHAnsi"/>
          <w:i/>
          <w:sz w:val="24"/>
          <w:szCs w:val="24"/>
        </w:rPr>
        <w:t xml:space="preserve">Literacy </w:t>
      </w:r>
      <w:r w:rsidR="00CE7DFB" w:rsidRPr="00CE7DFB">
        <w:rPr>
          <w:rFonts w:asciiTheme="minorHAnsi" w:hAnsiTheme="minorHAnsi"/>
          <w:i/>
          <w:sz w:val="24"/>
          <w:szCs w:val="24"/>
        </w:rPr>
        <w:t>in the middle grades</w:t>
      </w:r>
      <w:r w:rsidRPr="00CE7DFB">
        <w:rPr>
          <w:rFonts w:asciiTheme="minorHAnsi" w:hAnsiTheme="minorHAnsi"/>
          <w:i/>
          <w:sz w:val="24"/>
          <w:szCs w:val="24"/>
        </w:rPr>
        <w:t xml:space="preserve">. </w:t>
      </w:r>
      <w:r w:rsidRPr="00CE7DFB">
        <w:rPr>
          <w:rFonts w:asciiTheme="minorHAnsi" w:hAnsiTheme="minorHAnsi"/>
          <w:sz w:val="24"/>
          <w:szCs w:val="24"/>
        </w:rPr>
        <w:t>New Jersey: Pearson Education, Inc.</w:t>
      </w:r>
    </w:p>
    <w:p w:rsidR="00CA566F" w:rsidRPr="00F94A18" w:rsidRDefault="00CA566F" w:rsidP="00CA566F">
      <w:pPr>
        <w:ind w:left="1080"/>
        <w:rPr>
          <w:rFonts w:asciiTheme="minorHAnsi" w:hAnsiTheme="minorHAnsi"/>
          <w:sz w:val="24"/>
          <w:szCs w:val="24"/>
        </w:rPr>
      </w:pPr>
    </w:p>
    <w:p w:rsidR="00CA566F" w:rsidRPr="00CE7DFB" w:rsidRDefault="00CA566F" w:rsidP="00CE7DFB">
      <w:pPr>
        <w:pStyle w:val="ListParagraph"/>
        <w:numPr>
          <w:ilvl w:val="0"/>
          <w:numId w:val="15"/>
        </w:numPr>
        <w:rPr>
          <w:rFonts w:asciiTheme="minorHAnsi" w:hAnsiTheme="minorHAnsi"/>
          <w:sz w:val="24"/>
          <w:szCs w:val="24"/>
        </w:rPr>
      </w:pPr>
      <w:r w:rsidRPr="00CE7DFB">
        <w:rPr>
          <w:rFonts w:asciiTheme="minorHAnsi" w:hAnsiTheme="minorHAnsi"/>
          <w:sz w:val="24"/>
          <w:szCs w:val="24"/>
        </w:rPr>
        <w:t xml:space="preserve">Florida Department of Education. (2005). Sunshine State Standard. Retrieved July 16, 2010, from: </w:t>
      </w:r>
    </w:p>
    <w:p w:rsidR="00CA566F" w:rsidRPr="00F94A18" w:rsidRDefault="00CA566F" w:rsidP="00CA566F">
      <w:pPr>
        <w:ind w:left="720"/>
        <w:rPr>
          <w:rFonts w:asciiTheme="minorHAnsi" w:hAnsiTheme="minorHAnsi"/>
          <w:sz w:val="24"/>
          <w:szCs w:val="24"/>
        </w:rPr>
      </w:pPr>
      <w:hyperlink r:id="rId10" w:history="1">
        <w:r w:rsidRPr="00F94A18">
          <w:rPr>
            <w:rStyle w:val="Hyperlink"/>
            <w:rFonts w:asciiTheme="minorHAnsi" w:hAnsiTheme="minorHAnsi"/>
            <w:color w:val="auto"/>
            <w:sz w:val="24"/>
            <w:szCs w:val="24"/>
          </w:rPr>
          <w:t>http://www.floridastandards.org/Standards/FLStandardSearch.aspx</w:t>
        </w:r>
      </w:hyperlink>
    </w:p>
    <w:p w:rsidR="00CA566F" w:rsidRPr="00F94A18" w:rsidRDefault="00CA566F" w:rsidP="00CA566F">
      <w:pPr>
        <w:rPr>
          <w:rFonts w:asciiTheme="minorHAnsi" w:hAnsiTheme="minorHAnsi" w:cs="Times New Roman"/>
          <w:sz w:val="24"/>
          <w:szCs w:val="24"/>
        </w:rPr>
      </w:pPr>
    </w:p>
    <w:p w:rsidR="00CA566F" w:rsidRPr="00F94A18" w:rsidRDefault="00CA566F" w:rsidP="00CA566F">
      <w:pPr>
        <w:rPr>
          <w:rFonts w:asciiTheme="minorHAnsi" w:hAnsiTheme="minorHAnsi" w:cs="Times New Roman"/>
          <w:b/>
          <w:sz w:val="24"/>
          <w:szCs w:val="24"/>
        </w:rPr>
      </w:pPr>
      <w:r w:rsidRPr="00F94A18">
        <w:rPr>
          <w:rFonts w:asciiTheme="minorHAnsi" w:hAnsiTheme="minorHAnsi" w:cs="Times New Roman"/>
          <w:b/>
          <w:sz w:val="24"/>
          <w:szCs w:val="24"/>
        </w:rPr>
        <w:t>Sunshine State Standards</w:t>
      </w:r>
    </w:p>
    <w:p w:rsidR="00CA566F" w:rsidRPr="00F94A18" w:rsidRDefault="00CA566F" w:rsidP="00CA566F">
      <w:pPr>
        <w:autoSpaceDE w:val="0"/>
        <w:autoSpaceDN w:val="0"/>
        <w:adjustRightInd w:val="0"/>
        <w:rPr>
          <w:rFonts w:asciiTheme="minorHAnsi" w:hAnsiTheme="minorHAnsi" w:cs="Times New Roman"/>
          <w:sz w:val="24"/>
          <w:szCs w:val="24"/>
          <w:u w:val="single"/>
        </w:rPr>
      </w:pPr>
    </w:p>
    <w:p w:rsidR="00CA566F" w:rsidRPr="00F94A18" w:rsidRDefault="00CA566F" w:rsidP="00CA566F">
      <w:pPr>
        <w:autoSpaceDE w:val="0"/>
        <w:autoSpaceDN w:val="0"/>
        <w:adjustRightInd w:val="0"/>
        <w:rPr>
          <w:rFonts w:asciiTheme="minorHAnsi" w:hAnsiTheme="minorHAnsi" w:cs="Times New Roman"/>
          <w:sz w:val="24"/>
          <w:szCs w:val="24"/>
        </w:rPr>
      </w:pPr>
      <w:r w:rsidRPr="00F94A18">
        <w:rPr>
          <w:rFonts w:asciiTheme="minorHAnsi" w:hAnsiTheme="minorHAnsi" w:cs="Times New Roman"/>
          <w:sz w:val="24"/>
          <w:szCs w:val="24"/>
          <w:u w:val="single"/>
        </w:rPr>
        <w:t>Strand:</w:t>
      </w:r>
      <w:r w:rsidRPr="00F94A18">
        <w:rPr>
          <w:rFonts w:asciiTheme="minorHAnsi" w:hAnsiTheme="minorHAnsi" w:cs="Times New Roman"/>
          <w:sz w:val="24"/>
          <w:szCs w:val="24"/>
        </w:rPr>
        <w:t xml:space="preserve"> Reading Process</w:t>
      </w:r>
    </w:p>
    <w:p w:rsidR="00CE7DFB" w:rsidRPr="00F94A18" w:rsidRDefault="00CA566F" w:rsidP="00CE7DFB">
      <w:pPr>
        <w:autoSpaceDE w:val="0"/>
        <w:autoSpaceDN w:val="0"/>
        <w:adjustRightInd w:val="0"/>
        <w:rPr>
          <w:rFonts w:asciiTheme="minorHAnsi" w:hAnsiTheme="minorHAnsi" w:cs="Times New Roman"/>
          <w:sz w:val="24"/>
          <w:szCs w:val="24"/>
          <w:u w:val="single"/>
        </w:rPr>
      </w:pPr>
      <w:r w:rsidRPr="00F94A18">
        <w:rPr>
          <w:rFonts w:asciiTheme="minorHAnsi" w:hAnsiTheme="minorHAnsi" w:cs="Times New Roman"/>
          <w:sz w:val="24"/>
          <w:szCs w:val="24"/>
          <w:u w:val="single"/>
        </w:rPr>
        <w:t>Standard 7: Reading Comprehension</w:t>
      </w:r>
      <w:r w:rsidRPr="00F94A18">
        <w:rPr>
          <w:rFonts w:asciiTheme="minorHAnsi" w:hAnsiTheme="minorHAnsi" w:cs="Times New Roman"/>
          <w:sz w:val="24"/>
          <w:szCs w:val="24"/>
        </w:rPr>
        <w:t xml:space="preserve"> </w:t>
      </w:r>
      <w:r w:rsidR="00CE7DFB" w:rsidRPr="00CE7DFB">
        <w:rPr>
          <w:rFonts w:asciiTheme="minorHAnsi" w:hAnsiTheme="minorHAnsi" w:cstheme="minorHAnsi"/>
          <w:color w:val="2D2E2E"/>
          <w:sz w:val="24"/>
          <w:szCs w:val="24"/>
        </w:rPr>
        <w:t>Phonics/Word Analysis - The student demonstrates knowledge of the alphabetic principle and applies grade level phonics skills to read text.</w:t>
      </w:r>
      <w:r w:rsidR="00CE7DFB">
        <w:rPr>
          <w:rFonts w:ascii="Arial" w:hAnsi="Arial" w:cs="Arial"/>
          <w:color w:val="2D2E2E"/>
          <w:sz w:val="18"/>
          <w:szCs w:val="18"/>
        </w:rPr>
        <w:t xml:space="preserve">  </w:t>
      </w:r>
    </w:p>
    <w:p w:rsidR="00CA566F" w:rsidRDefault="00CA566F" w:rsidP="00CA566F">
      <w:pPr>
        <w:autoSpaceDE w:val="0"/>
        <w:autoSpaceDN w:val="0"/>
        <w:adjustRightInd w:val="0"/>
        <w:rPr>
          <w:rFonts w:asciiTheme="minorHAnsi" w:hAnsiTheme="minorHAnsi" w:cs="Times New Roman"/>
          <w:sz w:val="24"/>
          <w:szCs w:val="24"/>
        </w:rPr>
      </w:pPr>
    </w:p>
    <w:p w:rsidR="00CE7DFB" w:rsidRPr="00F94A18" w:rsidRDefault="00CE7DFB" w:rsidP="00CA566F">
      <w:pPr>
        <w:autoSpaceDE w:val="0"/>
        <w:autoSpaceDN w:val="0"/>
        <w:adjustRightInd w:val="0"/>
        <w:rPr>
          <w:rFonts w:asciiTheme="minorHAnsi" w:hAnsiTheme="minorHAnsi" w:cs="Times New Roman"/>
          <w:sz w:val="24"/>
          <w:szCs w:val="24"/>
          <w:u w:val="single"/>
        </w:rPr>
      </w:pPr>
    </w:p>
    <w:p w:rsidR="00CA566F" w:rsidRPr="00F94A18" w:rsidRDefault="00CA566F" w:rsidP="00CA566F">
      <w:pPr>
        <w:autoSpaceDE w:val="0"/>
        <w:autoSpaceDN w:val="0"/>
        <w:adjustRightInd w:val="0"/>
        <w:ind w:firstLine="720"/>
        <w:rPr>
          <w:rFonts w:asciiTheme="minorHAnsi" w:hAnsiTheme="minorHAnsi" w:cs="Times New Roman"/>
          <w:sz w:val="24"/>
          <w:szCs w:val="24"/>
        </w:rPr>
      </w:pPr>
      <w:r w:rsidRPr="00F94A18">
        <w:rPr>
          <w:rFonts w:asciiTheme="minorHAnsi" w:hAnsiTheme="minorHAnsi" w:cs="Arial"/>
          <w:sz w:val="24"/>
          <w:szCs w:val="24"/>
          <w:u w:val="single"/>
        </w:rPr>
        <w:t>LA.4.1.</w:t>
      </w:r>
      <w:r w:rsidR="00CE7DFB">
        <w:rPr>
          <w:rFonts w:asciiTheme="minorHAnsi" w:hAnsiTheme="minorHAnsi" w:cs="Arial"/>
          <w:sz w:val="24"/>
          <w:szCs w:val="24"/>
          <w:u w:val="single"/>
        </w:rPr>
        <w:t>4.1.</w:t>
      </w:r>
      <w:r w:rsidRPr="00F94A18">
        <w:rPr>
          <w:rFonts w:asciiTheme="minorHAnsi" w:hAnsiTheme="minorHAnsi" w:cs="Arial"/>
          <w:sz w:val="24"/>
          <w:szCs w:val="24"/>
        </w:rPr>
        <w:t xml:space="preserve"> </w:t>
      </w:r>
      <w:r w:rsidR="00CE7DFB" w:rsidRPr="00CE7DFB">
        <w:rPr>
          <w:rFonts w:asciiTheme="minorHAnsi" w:hAnsiTheme="minorHAnsi" w:cstheme="minorHAnsi"/>
          <w:color w:val="2D2E2E"/>
          <w:sz w:val="24"/>
          <w:szCs w:val="24"/>
        </w:rPr>
        <w:t>The student will recognize knowledge of spelling patterns;</w:t>
      </w:r>
      <w:r w:rsidR="00CE7DFB">
        <w:rPr>
          <w:rFonts w:ascii="Arial" w:hAnsi="Arial" w:cs="Arial"/>
          <w:color w:val="2D2E2E"/>
          <w:sz w:val="18"/>
          <w:szCs w:val="18"/>
        </w:rPr>
        <w:t xml:space="preserve">  </w:t>
      </w:r>
    </w:p>
    <w:p w:rsidR="00CA566F" w:rsidRPr="00F94A18" w:rsidRDefault="00CA566F" w:rsidP="00CA566F">
      <w:pPr>
        <w:autoSpaceDE w:val="0"/>
        <w:autoSpaceDN w:val="0"/>
        <w:adjustRightInd w:val="0"/>
        <w:rPr>
          <w:rFonts w:asciiTheme="minorHAnsi" w:hAnsiTheme="minorHAnsi" w:cs="TimesNewRomanPSMT"/>
          <w:sz w:val="24"/>
          <w:szCs w:val="24"/>
        </w:rPr>
      </w:pPr>
    </w:p>
    <w:p w:rsidR="00CA566F" w:rsidRPr="00F94A18" w:rsidRDefault="00CA566F" w:rsidP="00CA566F">
      <w:pPr>
        <w:autoSpaceDE w:val="0"/>
        <w:autoSpaceDN w:val="0"/>
        <w:adjustRightInd w:val="0"/>
        <w:rPr>
          <w:rFonts w:asciiTheme="minorHAnsi" w:hAnsiTheme="minorHAnsi" w:cs="Times New Roman"/>
          <w:b/>
          <w:sz w:val="24"/>
          <w:szCs w:val="24"/>
        </w:rPr>
      </w:pPr>
      <w:r w:rsidRPr="00F94A18">
        <w:rPr>
          <w:rFonts w:asciiTheme="minorHAnsi" w:hAnsiTheme="minorHAnsi" w:cs="Times New Roman"/>
          <w:b/>
          <w:sz w:val="24"/>
          <w:szCs w:val="24"/>
        </w:rPr>
        <w:t>Instructions</w:t>
      </w:r>
    </w:p>
    <w:p w:rsidR="00CA566F" w:rsidRDefault="00CE7DFB" w:rsidP="00CA566F">
      <w:pPr>
        <w:autoSpaceDE w:val="0"/>
        <w:autoSpaceDN w:val="0"/>
        <w:adjustRightInd w:val="0"/>
        <w:rPr>
          <w:rFonts w:asciiTheme="minorHAnsi" w:hAnsiTheme="minorHAnsi" w:cs="Times New Roman"/>
          <w:sz w:val="24"/>
          <w:szCs w:val="24"/>
        </w:rPr>
      </w:pPr>
      <w:r>
        <w:rPr>
          <w:rFonts w:asciiTheme="minorHAnsi" w:hAnsiTheme="minorHAnsi" w:cs="Times New Roman"/>
          <w:sz w:val="24"/>
          <w:szCs w:val="24"/>
        </w:rPr>
        <w:t>The teacher will provide students with a word.  From that word, students will see how many other words they can create.</w:t>
      </w:r>
    </w:p>
    <w:p w:rsidR="00CE7DFB" w:rsidRPr="00CE7DFB" w:rsidRDefault="00CE7DFB" w:rsidP="00CA566F">
      <w:pPr>
        <w:autoSpaceDE w:val="0"/>
        <w:autoSpaceDN w:val="0"/>
        <w:adjustRightInd w:val="0"/>
        <w:rPr>
          <w:rStyle w:val="apple-style-span"/>
          <w:rFonts w:asciiTheme="minorHAnsi" w:hAnsiTheme="minorHAnsi"/>
          <w:sz w:val="24"/>
          <w:szCs w:val="24"/>
        </w:rPr>
      </w:pPr>
    </w:p>
    <w:p w:rsidR="00CA566F" w:rsidRDefault="00CE7DFB" w:rsidP="00CA566F">
      <w:pPr>
        <w:autoSpaceDE w:val="0"/>
        <w:autoSpaceDN w:val="0"/>
        <w:adjustRightInd w:val="0"/>
        <w:rPr>
          <w:rStyle w:val="apple-style-span"/>
          <w:rFonts w:asciiTheme="minorHAnsi" w:hAnsiTheme="minorHAnsi"/>
          <w:sz w:val="24"/>
          <w:szCs w:val="24"/>
        </w:rPr>
      </w:pPr>
      <w:r>
        <w:rPr>
          <w:rStyle w:val="apple-style-span"/>
          <w:rFonts w:asciiTheme="minorHAnsi" w:hAnsiTheme="minorHAnsi"/>
          <w:sz w:val="24"/>
          <w:szCs w:val="24"/>
        </w:rPr>
        <w:t>The steps for Making Words:</w:t>
      </w:r>
    </w:p>
    <w:p w:rsidR="00145924" w:rsidRDefault="00145924" w:rsidP="00145924">
      <w:pPr>
        <w:pStyle w:val="ListParagraph"/>
        <w:numPr>
          <w:ilvl w:val="0"/>
          <w:numId w:val="16"/>
        </w:numPr>
        <w:autoSpaceDE w:val="0"/>
        <w:autoSpaceDN w:val="0"/>
        <w:adjustRightInd w:val="0"/>
        <w:rPr>
          <w:rStyle w:val="apple-style-span"/>
          <w:rFonts w:asciiTheme="minorHAnsi" w:hAnsiTheme="minorHAnsi"/>
          <w:sz w:val="24"/>
          <w:szCs w:val="24"/>
        </w:rPr>
      </w:pPr>
      <w:r>
        <w:rPr>
          <w:rStyle w:val="apple-style-span"/>
          <w:rFonts w:asciiTheme="minorHAnsi" w:hAnsiTheme="minorHAnsi"/>
          <w:sz w:val="24"/>
          <w:szCs w:val="24"/>
        </w:rPr>
        <w:t>Provide students with a sheet with the numbers 2-10 across the top.</w:t>
      </w:r>
    </w:p>
    <w:p w:rsidR="00145924" w:rsidRDefault="00CE7DFB" w:rsidP="00145924">
      <w:pPr>
        <w:pStyle w:val="ListParagraph"/>
        <w:numPr>
          <w:ilvl w:val="0"/>
          <w:numId w:val="16"/>
        </w:numPr>
        <w:autoSpaceDE w:val="0"/>
        <w:autoSpaceDN w:val="0"/>
        <w:adjustRightInd w:val="0"/>
        <w:rPr>
          <w:rStyle w:val="apple-style-span"/>
          <w:rFonts w:asciiTheme="minorHAnsi" w:hAnsiTheme="minorHAnsi"/>
          <w:sz w:val="24"/>
          <w:szCs w:val="24"/>
        </w:rPr>
      </w:pPr>
      <w:r>
        <w:rPr>
          <w:rStyle w:val="apple-style-span"/>
          <w:rFonts w:asciiTheme="minorHAnsi" w:hAnsiTheme="minorHAnsi"/>
          <w:sz w:val="24"/>
          <w:szCs w:val="24"/>
        </w:rPr>
        <w:t xml:space="preserve"> The teacher writes the word “TASMANIAN DEVIL” on the board and gives students the definition of what this word means.  (A marsupial found in Australia</w:t>
      </w:r>
      <w:r w:rsidR="00145924">
        <w:rPr>
          <w:rStyle w:val="apple-style-span"/>
          <w:rFonts w:asciiTheme="minorHAnsi" w:hAnsiTheme="minorHAnsi"/>
          <w:sz w:val="24"/>
          <w:szCs w:val="24"/>
        </w:rPr>
        <w:t>)</w:t>
      </w:r>
      <w:r w:rsidRPr="00145924">
        <w:rPr>
          <w:rStyle w:val="apple-style-span"/>
          <w:rFonts w:asciiTheme="minorHAnsi" w:hAnsiTheme="minorHAnsi"/>
          <w:sz w:val="24"/>
          <w:szCs w:val="24"/>
        </w:rPr>
        <w:t xml:space="preserve"> </w:t>
      </w:r>
    </w:p>
    <w:p w:rsidR="00CE7DFB" w:rsidRDefault="00145924" w:rsidP="00145924">
      <w:pPr>
        <w:pStyle w:val="ListParagraph"/>
        <w:numPr>
          <w:ilvl w:val="0"/>
          <w:numId w:val="16"/>
        </w:numPr>
        <w:autoSpaceDE w:val="0"/>
        <w:autoSpaceDN w:val="0"/>
        <w:adjustRightInd w:val="0"/>
        <w:rPr>
          <w:rStyle w:val="apple-style-span"/>
          <w:rFonts w:asciiTheme="minorHAnsi" w:hAnsiTheme="minorHAnsi"/>
          <w:sz w:val="24"/>
          <w:szCs w:val="24"/>
        </w:rPr>
      </w:pPr>
      <w:r>
        <w:rPr>
          <w:rStyle w:val="apple-style-span"/>
          <w:rFonts w:asciiTheme="minorHAnsi" w:hAnsiTheme="minorHAnsi"/>
          <w:sz w:val="24"/>
          <w:szCs w:val="24"/>
        </w:rPr>
        <w:t>The teacher then gives each student cards that are made from the letters of the word “Tasmanian devil”.  Students are to use these cards to maneuver and create new words.</w:t>
      </w:r>
      <w:r w:rsidR="00CE7DFB" w:rsidRPr="00145924">
        <w:rPr>
          <w:rStyle w:val="apple-style-span"/>
          <w:rFonts w:asciiTheme="minorHAnsi" w:hAnsiTheme="minorHAnsi"/>
          <w:sz w:val="24"/>
          <w:szCs w:val="24"/>
        </w:rPr>
        <w:t xml:space="preserve"> </w:t>
      </w:r>
    </w:p>
    <w:p w:rsidR="00145924" w:rsidRDefault="00145924" w:rsidP="00145924">
      <w:pPr>
        <w:pStyle w:val="ListParagraph"/>
        <w:numPr>
          <w:ilvl w:val="0"/>
          <w:numId w:val="16"/>
        </w:numPr>
        <w:autoSpaceDE w:val="0"/>
        <w:autoSpaceDN w:val="0"/>
        <w:adjustRightInd w:val="0"/>
        <w:rPr>
          <w:rStyle w:val="apple-style-span"/>
          <w:rFonts w:asciiTheme="minorHAnsi" w:hAnsiTheme="minorHAnsi"/>
          <w:sz w:val="24"/>
          <w:szCs w:val="24"/>
        </w:rPr>
      </w:pPr>
      <w:r>
        <w:rPr>
          <w:rStyle w:val="apple-style-span"/>
          <w:rFonts w:asciiTheme="minorHAnsi" w:hAnsiTheme="minorHAnsi"/>
          <w:sz w:val="24"/>
          <w:szCs w:val="24"/>
        </w:rPr>
        <w:t xml:space="preserve">Given a specific time frame, students will work to create as many words as possible.  </w:t>
      </w:r>
    </w:p>
    <w:p w:rsidR="00145924" w:rsidRDefault="00145924" w:rsidP="00145924">
      <w:pPr>
        <w:pStyle w:val="ListParagraph"/>
        <w:numPr>
          <w:ilvl w:val="0"/>
          <w:numId w:val="16"/>
        </w:numPr>
        <w:autoSpaceDE w:val="0"/>
        <w:autoSpaceDN w:val="0"/>
        <w:adjustRightInd w:val="0"/>
        <w:rPr>
          <w:rStyle w:val="apple-style-span"/>
          <w:rFonts w:asciiTheme="minorHAnsi" w:hAnsiTheme="minorHAnsi"/>
          <w:sz w:val="24"/>
          <w:szCs w:val="24"/>
        </w:rPr>
      </w:pPr>
      <w:r>
        <w:rPr>
          <w:rStyle w:val="apple-style-span"/>
          <w:rFonts w:asciiTheme="minorHAnsi" w:hAnsiTheme="minorHAnsi"/>
          <w:sz w:val="24"/>
          <w:szCs w:val="24"/>
        </w:rPr>
        <w:t xml:space="preserve">The words must be under each column according to the number of words it contains.  Example:  the word “man” would go under #3.  </w:t>
      </w:r>
    </w:p>
    <w:p w:rsidR="00145924" w:rsidRPr="00145924" w:rsidRDefault="00145924" w:rsidP="00145924">
      <w:pPr>
        <w:pStyle w:val="ListParagraph"/>
        <w:numPr>
          <w:ilvl w:val="0"/>
          <w:numId w:val="16"/>
        </w:numPr>
        <w:autoSpaceDE w:val="0"/>
        <w:autoSpaceDN w:val="0"/>
        <w:adjustRightInd w:val="0"/>
        <w:rPr>
          <w:rStyle w:val="apple-style-span"/>
          <w:rFonts w:asciiTheme="minorHAnsi" w:hAnsiTheme="minorHAnsi"/>
          <w:sz w:val="24"/>
          <w:szCs w:val="24"/>
        </w:rPr>
      </w:pPr>
      <w:r>
        <w:rPr>
          <w:rStyle w:val="apple-style-span"/>
          <w:rFonts w:asciiTheme="minorHAnsi" w:hAnsiTheme="minorHAnsi"/>
          <w:sz w:val="24"/>
          <w:szCs w:val="24"/>
        </w:rPr>
        <w:t>When students have completed their sheet, the class shares their words and adds them to the word wall.</w:t>
      </w:r>
    </w:p>
    <w:p w:rsidR="00CA566F" w:rsidRDefault="00E1402B" w:rsidP="00CA566F">
      <w:pPr>
        <w:autoSpaceDE w:val="0"/>
        <w:autoSpaceDN w:val="0"/>
        <w:adjustRightInd w:val="0"/>
        <w:rPr>
          <w:rStyle w:val="apple-style-span"/>
          <w:rFonts w:asciiTheme="minorHAnsi" w:hAnsiTheme="minorHAnsi"/>
          <w:sz w:val="24"/>
          <w:szCs w:val="24"/>
        </w:rPr>
      </w:pPr>
      <w:r>
        <w:rPr>
          <w:rStyle w:val="apple-style-span"/>
          <w:rFonts w:asciiTheme="minorHAnsi" w:hAnsiTheme="minorHAnsi"/>
          <w:sz w:val="24"/>
          <w:szCs w:val="24"/>
        </w:rPr>
        <w:t>Example of letter cards for students:</w:t>
      </w:r>
    </w:p>
    <w:p w:rsidR="00145924" w:rsidRPr="00F94A18" w:rsidRDefault="00145924" w:rsidP="00CA566F">
      <w:pPr>
        <w:autoSpaceDE w:val="0"/>
        <w:autoSpaceDN w:val="0"/>
        <w:adjustRightInd w:val="0"/>
        <w:rPr>
          <w:rStyle w:val="apple-style-span"/>
          <w:rFonts w:asciiTheme="minorHAnsi" w:hAnsiTheme="minorHAnsi"/>
          <w:sz w:val="24"/>
          <w:szCs w:val="24"/>
        </w:rPr>
      </w:pPr>
    </w:p>
    <w:p w:rsidR="00CA566F" w:rsidRDefault="00E1402B" w:rsidP="00CE7DFB">
      <w:pPr>
        <w:autoSpaceDE w:val="0"/>
        <w:autoSpaceDN w:val="0"/>
        <w:adjustRightInd w:val="0"/>
        <w:rPr>
          <w:rStyle w:val="apple-style-span"/>
          <w:rFonts w:asciiTheme="minorHAnsi" w:hAnsiTheme="minorHAnsi"/>
          <w:sz w:val="24"/>
          <w:szCs w:val="24"/>
        </w:rPr>
      </w:pPr>
      <w:r w:rsidRPr="00E1402B">
        <w:rPr>
          <w:rFonts w:asciiTheme="minorHAnsi" w:hAnsiTheme="minorHAnsi" w:cs="Times New Roman"/>
          <w:sz w:val="24"/>
          <w:szCs w:val="24"/>
        </w:rPr>
        <w:drawing>
          <wp:inline distT="0" distB="0" distL="0" distR="0">
            <wp:extent cx="5943600" cy="1946275"/>
            <wp:effectExtent l="19050" t="0" r="0" b="0"/>
            <wp:docPr id="11" name="Objec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610600" cy="2819400"/>
                      <a:chOff x="152400" y="304800"/>
                      <a:chExt cx="8610600" cy="2819400"/>
                    </a:xfrm>
                  </a:grpSpPr>
                  <a:sp>
                    <a:nvSpPr>
                      <a:cNvPr id="5" name="Rectangle 4"/>
                      <a:cNvSpPr/>
                    </a:nvSpPr>
                    <a:spPr>
                      <a:xfrm>
                        <a:off x="152400" y="304800"/>
                        <a:ext cx="1371600" cy="838200"/>
                      </a:xfrm>
                      <a:prstGeom prst="rect">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4000" dirty="0" smtClean="0"/>
                            <a:t>t</a:t>
                          </a:r>
                          <a:endParaRPr lang="en-US" sz="4000" dirty="0"/>
                        </a:p>
                      </a:txBody>
                      <a:useSpRect/>
                    </a:txSp>
                    <a:style>
                      <a:lnRef idx="2">
                        <a:schemeClr val="accent4">
                          <a:shade val="50000"/>
                        </a:schemeClr>
                      </a:lnRef>
                      <a:fillRef idx="1">
                        <a:schemeClr val="accent4"/>
                      </a:fillRef>
                      <a:effectRef idx="0">
                        <a:schemeClr val="accent4"/>
                      </a:effectRef>
                      <a:fontRef idx="minor">
                        <a:schemeClr val="lt1"/>
                      </a:fontRef>
                    </a:style>
                  </a:sp>
                  <a:sp>
                    <a:nvSpPr>
                      <a:cNvPr id="6" name="Rectangle 5"/>
                      <a:cNvSpPr/>
                    </a:nvSpPr>
                    <a:spPr>
                      <a:xfrm>
                        <a:off x="1600200" y="304800"/>
                        <a:ext cx="1371600" cy="838200"/>
                      </a:xfrm>
                      <a:prstGeom prst="rect">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4000" dirty="0" smtClean="0"/>
                            <a:t>a</a:t>
                          </a:r>
                          <a:endParaRPr lang="en-US" sz="4000" dirty="0"/>
                        </a:p>
                      </a:txBody>
                      <a:useSpRect/>
                    </a:txSp>
                    <a:style>
                      <a:lnRef idx="2">
                        <a:schemeClr val="accent4">
                          <a:shade val="50000"/>
                        </a:schemeClr>
                      </a:lnRef>
                      <a:fillRef idx="1">
                        <a:schemeClr val="accent4"/>
                      </a:fillRef>
                      <a:effectRef idx="0">
                        <a:schemeClr val="accent4"/>
                      </a:effectRef>
                      <a:fontRef idx="minor">
                        <a:schemeClr val="lt1"/>
                      </a:fontRef>
                    </a:style>
                  </a:sp>
                  <a:sp>
                    <a:nvSpPr>
                      <a:cNvPr id="7" name="Rectangle 6"/>
                      <a:cNvSpPr/>
                    </a:nvSpPr>
                    <a:spPr>
                      <a:xfrm>
                        <a:off x="3048000" y="304800"/>
                        <a:ext cx="1371600" cy="838200"/>
                      </a:xfrm>
                      <a:prstGeom prst="rect">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4000" dirty="0" smtClean="0"/>
                            <a:t>s</a:t>
                          </a:r>
                          <a:endParaRPr lang="en-US" sz="4000" dirty="0"/>
                        </a:p>
                      </a:txBody>
                      <a:useSpRect/>
                    </a:txSp>
                    <a:style>
                      <a:lnRef idx="2">
                        <a:schemeClr val="accent4">
                          <a:shade val="50000"/>
                        </a:schemeClr>
                      </a:lnRef>
                      <a:fillRef idx="1">
                        <a:schemeClr val="accent4"/>
                      </a:fillRef>
                      <a:effectRef idx="0">
                        <a:schemeClr val="accent4"/>
                      </a:effectRef>
                      <a:fontRef idx="minor">
                        <a:schemeClr val="lt1"/>
                      </a:fontRef>
                    </a:style>
                  </a:sp>
                  <a:sp>
                    <a:nvSpPr>
                      <a:cNvPr id="8" name="Rectangle 7"/>
                      <a:cNvSpPr/>
                    </a:nvSpPr>
                    <a:spPr>
                      <a:xfrm>
                        <a:off x="4495800" y="1295400"/>
                        <a:ext cx="1371600" cy="838200"/>
                      </a:xfrm>
                      <a:prstGeom prst="rect">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4000" dirty="0" smtClean="0"/>
                            <a:t>d</a:t>
                          </a:r>
                          <a:endParaRPr lang="en-US" sz="4000" dirty="0"/>
                        </a:p>
                      </a:txBody>
                      <a:useSpRect/>
                    </a:txSp>
                    <a:style>
                      <a:lnRef idx="2">
                        <a:schemeClr val="accent4">
                          <a:shade val="50000"/>
                        </a:schemeClr>
                      </a:lnRef>
                      <a:fillRef idx="1">
                        <a:schemeClr val="accent4"/>
                      </a:fillRef>
                      <a:effectRef idx="0">
                        <a:schemeClr val="accent4"/>
                      </a:effectRef>
                      <a:fontRef idx="minor">
                        <a:schemeClr val="lt1"/>
                      </a:fontRef>
                    </a:style>
                  </a:sp>
                  <a:sp>
                    <a:nvSpPr>
                      <a:cNvPr id="9" name="Rectangle 8"/>
                      <a:cNvSpPr/>
                    </a:nvSpPr>
                    <a:spPr>
                      <a:xfrm>
                        <a:off x="3048000" y="1295400"/>
                        <a:ext cx="1371600" cy="838200"/>
                      </a:xfrm>
                      <a:prstGeom prst="rect">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4000" dirty="0" smtClean="0"/>
                            <a:t>n</a:t>
                          </a:r>
                          <a:endParaRPr lang="en-US" sz="4000" dirty="0"/>
                        </a:p>
                      </a:txBody>
                      <a:useSpRect/>
                    </a:txSp>
                    <a:style>
                      <a:lnRef idx="2">
                        <a:schemeClr val="accent4">
                          <a:shade val="50000"/>
                        </a:schemeClr>
                      </a:lnRef>
                      <a:fillRef idx="1">
                        <a:schemeClr val="accent4"/>
                      </a:fillRef>
                      <a:effectRef idx="0">
                        <a:schemeClr val="accent4"/>
                      </a:effectRef>
                      <a:fontRef idx="minor">
                        <a:schemeClr val="lt1"/>
                      </a:fontRef>
                    </a:style>
                  </a:sp>
                  <a:sp>
                    <a:nvSpPr>
                      <a:cNvPr id="10" name="Rectangle 9"/>
                      <a:cNvSpPr/>
                    </a:nvSpPr>
                    <a:spPr>
                      <a:xfrm>
                        <a:off x="152400" y="1295400"/>
                        <a:ext cx="1371600" cy="838200"/>
                      </a:xfrm>
                      <a:prstGeom prst="rect">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4000" dirty="0" err="1" smtClean="0"/>
                            <a:t>i</a:t>
                          </a:r>
                          <a:endParaRPr lang="en-US" sz="4000" dirty="0"/>
                        </a:p>
                      </a:txBody>
                      <a:useSpRect/>
                    </a:txSp>
                    <a:style>
                      <a:lnRef idx="2">
                        <a:schemeClr val="accent4">
                          <a:shade val="50000"/>
                        </a:schemeClr>
                      </a:lnRef>
                      <a:fillRef idx="1">
                        <a:schemeClr val="accent4"/>
                      </a:fillRef>
                      <a:effectRef idx="0">
                        <a:schemeClr val="accent4"/>
                      </a:effectRef>
                      <a:fontRef idx="minor">
                        <a:schemeClr val="lt1"/>
                      </a:fontRef>
                    </a:style>
                  </a:sp>
                  <a:sp>
                    <a:nvSpPr>
                      <a:cNvPr id="11" name="Rectangle 10"/>
                      <a:cNvSpPr/>
                    </a:nvSpPr>
                    <a:spPr>
                      <a:xfrm>
                        <a:off x="7391400" y="304800"/>
                        <a:ext cx="1371600" cy="838200"/>
                      </a:xfrm>
                      <a:prstGeom prst="rect">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4000" dirty="0" smtClean="0"/>
                            <a:t>n</a:t>
                          </a:r>
                          <a:endParaRPr lang="en-US" sz="4000" dirty="0"/>
                        </a:p>
                      </a:txBody>
                      <a:useSpRect/>
                    </a:txSp>
                    <a:style>
                      <a:lnRef idx="2">
                        <a:schemeClr val="accent4">
                          <a:shade val="50000"/>
                        </a:schemeClr>
                      </a:lnRef>
                      <a:fillRef idx="1">
                        <a:schemeClr val="accent4"/>
                      </a:fillRef>
                      <a:effectRef idx="0">
                        <a:schemeClr val="accent4"/>
                      </a:effectRef>
                      <a:fontRef idx="minor">
                        <a:schemeClr val="lt1"/>
                      </a:fontRef>
                    </a:style>
                  </a:sp>
                  <a:sp>
                    <a:nvSpPr>
                      <a:cNvPr id="12" name="Rectangle 11"/>
                      <a:cNvSpPr/>
                    </a:nvSpPr>
                    <a:spPr>
                      <a:xfrm>
                        <a:off x="5943600" y="304800"/>
                        <a:ext cx="1371600" cy="838200"/>
                      </a:xfrm>
                      <a:prstGeom prst="rect">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4000" dirty="0" smtClean="0"/>
                            <a:t>a</a:t>
                          </a:r>
                          <a:endParaRPr lang="en-US" sz="4000" dirty="0"/>
                        </a:p>
                      </a:txBody>
                      <a:useSpRect/>
                    </a:txSp>
                    <a:style>
                      <a:lnRef idx="2">
                        <a:schemeClr val="accent4">
                          <a:shade val="50000"/>
                        </a:schemeClr>
                      </a:lnRef>
                      <a:fillRef idx="1">
                        <a:schemeClr val="accent4"/>
                      </a:fillRef>
                      <a:effectRef idx="0">
                        <a:schemeClr val="accent4"/>
                      </a:effectRef>
                      <a:fontRef idx="minor">
                        <a:schemeClr val="lt1"/>
                      </a:fontRef>
                    </a:style>
                  </a:sp>
                  <a:sp>
                    <a:nvSpPr>
                      <a:cNvPr id="13" name="Rectangle 12"/>
                      <a:cNvSpPr/>
                    </a:nvSpPr>
                    <a:spPr>
                      <a:xfrm>
                        <a:off x="4495800" y="304800"/>
                        <a:ext cx="1371600" cy="838200"/>
                      </a:xfrm>
                      <a:prstGeom prst="rect">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4000" dirty="0" smtClean="0"/>
                            <a:t>m</a:t>
                          </a:r>
                          <a:endParaRPr lang="en-US" sz="4000" dirty="0"/>
                        </a:p>
                      </a:txBody>
                      <a:useSpRect/>
                    </a:txSp>
                    <a:style>
                      <a:lnRef idx="2">
                        <a:schemeClr val="accent4">
                          <a:shade val="50000"/>
                        </a:schemeClr>
                      </a:lnRef>
                      <a:fillRef idx="1">
                        <a:schemeClr val="accent4"/>
                      </a:fillRef>
                      <a:effectRef idx="0">
                        <a:schemeClr val="accent4"/>
                      </a:effectRef>
                      <a:fontRef idx="minor">
                        <a:schemeClr val="lt1"/>
                      </a:fontRef>
                    </a:style>
                  </a:sp>
                  <a:sp>
                    <a:nvSpPr>
                      <a:cNvPr id="14" name="Rectangle 13"/>
                      <a:cNvSpPr/>
                    </a:nvSpPr>
                    <a:spPr>
                      <a:xfrm>
                        <a:off x="5943600" y="1295400"/>
                        <a:ext cx="1371600" cy="838200"/>
                      </a:xfrm>
                      <a:prstGeom prst="rect">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4000" dirty="0" smtClean="0"/>
                            <a:t>e</a:t>
                          </a:r>
                          <a:endParaRPr lang="en-US" sz="4000" dirty="0"/>
                        </a:p>
                      </a:txBody>
                      <a:useSpRect/>
                    </a:txSp>
                    <a:style>
                      <a:lnRef idx="2">
                        <a:schemeClr val="accent4">
                          <a:shade val="50000"/>
                        </a:schemeClr>
                      </a:lnRef>
                      <a:fillRef idx="1">
                        <a:schemeClr val="accent4"/>
                      </a:fillRef>
                      <a:effectRef idx="0">
                        <a:schemeClr val="accent4"/>
                      </a:effectRef>
                      <a:fontRef idx="minor">
                        <a:schemeClr val="lt1"/>
                      </a:fontRef>
                    </a:style>
                  </a:sp>
                  <a:sp>
                    <a:nvSpPr>
                      <a:cNvPr id="15" name="Rectangle 14"/>
                      <a:cNvSpPr/>
                    </a:nvSpPr>
                    <a:spPr>
                      <a:xfrm>
                        <a:off x="7391400" y="1295400"/>
                        <a:ext cx="1371600" cy="838200"/>
                      </a:xfrm>
                      <a:prstGeom prst="rect">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4000" dirty="0" smtClean="0"/>
                            <a:t>v</a:t>
                          </a:r>
                          <a:endParaRPr lang="en-US" sz="4000" dirty="0"/>
                        </a:p>
                      </a:txBody>
                      <a:useSpRect/>
                    </a:txSp>
                    <a:style>
                      <a:lnRef idx="2">
                        <a:schemeClr val="accent4">
                          <a:shade val="50000"/>
                        </a:schemeClr>
                      </a:lnRef>
                      <a:fillRef idx="1">
                        <a:schemeClr val="accent4"/>
                      </a:fillRef>
                      <a:effectRef idx="0">
                        <a:schemeClr val="accent4"/>
                      </a:effectRef>
                      <a:fontRef idx="minor">
                        <a:schemeClr val="lt1"/>
                      </a:fontRef>
                    </a:style>
                  </a:sp>
                  <a:sp>
                    <a:nvSpPr>
                      <a:cNvPr id="16" name="Rectangle 15"/>
                      <a:cNvSpPr/>
                    </a:nvSpPr>
                    <a:spPr>
                      <a:xfrm>
                        <a:off x="152400" y="2286000"/>
                        <a:ext cx="1371600" cy="838200"/>
                      </a:xfrm>
                      <a:prstGeom prst="rect">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4000" dirty="0" err="1" smtClean="0"/>
                            <a:t>i</a:t>
                          </a:r>
                          <a:endParaRPr lang="en-US" sz="4000" dirty="0"/>
                        </a:p>
                      </a:txBody>
                      <a:useSpRect/>
                    </a:txSp>
                    <a:style>
                      <a:lnRef idx="2">
                        <a:schemeClr val="accent4">
                          <a:shade val="50000"/>
                        </a:schemeClr>
                      </a:lnRef>
                      <a:fillRef idx="1">
                        <a:schemeClr val="accent4"/>
                      </a:fillRef>
                      <a:effectRef idx="0">
                        <a:schemeClr val="accent4"/>
                      </a:effectRef>
                      <a:fontRef idx="minor">
                        <a:schemeClr val="lt1"/>
                      </a:fontRef>
                    </a:style>
                  </a:sp>
                  <a:sp>
                    <a:nvSpPr>
                      <a:cNvPr id="17" name="Rectangle 16"/>
                      <a:cNvSpPr/>
                    </a:nvSpPr>
                    <a:spPr>
                      <a:xfrm>
                        <a:off x="1600200" y="1295400"/>
                        <a:ext cx="1371600" cy="838200"/>
                      </a:xfrm>
                      <a:prstGeom prst="rect">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4000" dirty="0" smtClean="0"/>
                            <a:t>a</a:t>
                          </a:r>
                          <a:endParaRPr lang="en-US" sz="4000" dirty="0"/>
                        </a:p>
                      </a:txBody>
                      <a:useSpRect/>
                    </a:txSp>
                    <a:style>
                      <a:lnRef idx="2">
                        <a:schemeClr val="accent4">
                          <a:shade val="50000"/>
                        </a:schemeClr>
                      </a:lnRef>
                      <a:fillRef idx="1">
                        <a:schemeClr val="accent4"/>
                      </a:fillRef>
                      <a:effectRef idx="0">
                        <a:schemeClr val="accent4"/>
                      </a:effectRef>
                      <a:fontRef idx="minor">
                        <a:schemeClr val="lt1"/>
                      </a:fontRef>
                    </a:style>
                  </a:sp>
                  <a:sp>
                    <a:nvSpPr>
                      <a:cNvPr id="18" name="Rectangle 17"/>
                      <a:cNvSpPr/>
                    </a:nvSpPr>
                    <a:spPr>
                      <a:xfrm>
                        <a:off x="1600200" y="2286000"/>
                        <a:ext cx="1371600" cy="838200"/>
                      </a:xfrm>
                      <a:prstGeom prst="rect">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4000" dirty="0" smtClean="0"/>
                            <a:t>l</a:t>
                          </a:r>
                          <a:endParaRPr lang="en-US" sz="4000" dirty="0"/>
                        </a:p>
                      </a:txBody>
                      <a:useSpRect/>
                    </a:txSp>
                    <a:style>
                      <a:lnRef idx="2">
                        <a:schemeClr val="accent4">
                          <a:shade val="50000"/>
                        </a:schemeClr>
                      </a:lnRef>
                      <a:fillRef idx="1">
                        <a:schemeClr val="accent4"/>
                      </a:fillRef>
                      <a:effectRef idx="0">
                        <a:schemeClr val="accent4"/>
                      </a:effectRef>
                      <a:fontRef idx="minor">
                        <a:schemeClr val="lt1"/>
                      </a:fontRef>
                    </a:style>
                  </a:sp>
                </lc:lockedCanvas>
              </a:graphicData>
            </a:graphic>
          </wp:inline>
        </w:drawing>
      </w:r>
    </w:p>
    <w:p w:rsidR="00E1402B" w:rsidRPr="00AD0A7D" w:rsidRDefault="00E1402B" w:rsidP="00E1402B">
      <w:pPr>
        <w:rPr>
          <w:rFonts w:asciiTheme="minorHAnsi" w:hAnsiTheme="minorHAnsi" w:cs="Times New Roman"/>
          <w:b/>
          <w:sz w:val="24"/>
          <w:szCs w:val="24"/>
          <w:u w:val="single"/>
        </w:rPr>
      </w:pPr>
      <w:r>
        <w:rPr>
          <w:rFonts w:asciiTheme="minorHAnsi" w:hAnsiTheme="minorHAnsi" w:cs="Times New Roman"/>
          <w:b/>
          <w:sz w:val="24"/>
          <w:szCs w:val="24"/>
          <w:u w:val="single"/>
        </w:rPr>
        <w:lastRenderedPageBreak/>
        <w:t>Mini Lesson 5 Creative Writing</w:t>
      </w:r>
    </w:p>
    <w:p w:rsidR="00E1402B" w:rsidRPr="00F94A18" w:rsidRDefault="00E1402B" w:rsidP="00E1402B">
      <w:pPr>
        <w:rPr>
          <w:rFonts w:asciiTheme="minorHAnsi" w:hAnsiTheme="minorHAnsi" w:cs="Times New Roman"/>
          <w:b/>
          <w:sz w:val="24"/>
          <w:szCs w:val="24"/>
        </w:rPr>
      </w:pPr>
      <w:r w:rsidRPr="00F94A18">
        <w:rPr>
          <w:rFonts w:asciiTheme="minorHAnsi" w:hAnsiTheme="minorHAnsi" w:cs="Times New Roman"/>
          <w:b/>
          <w:sz w:val="24"/>
          <w:szCs w:val="24"/>
        </w:rPr>
        <w:t>Topic:  Australian Animals</w:t>
      </w:r>
    </w:p>
    <w:p w:rsidR="00E1402B" w:rsidRPr="00F94A18" w:rsidRDefault="00E1402B" w:rsidP="00E1402B">
      <w:pPr>
        <w:rPr>
          <w:rFonts w:asciiTheme="minorHAnsi" w:hAnsiTheme="minorHAnsi" w:cs="Times New Roman"/>
          <w:sz w:val="24"/>
          <w:szCs w:val="24"/>
        </w:rPr>
      </w:pPr>
      <w:r w:rsidRPr="00F94A18">
        <w:rPr>
          <w:rFonts w:asciiTheme="minorHAnsi" w:hAnsiTheme="minorHAnsi" w:cs="Times New Roman"/>
          <w:b/>
          <w:sz w:val="24"/>
          <w:szCs w:val="24"/>
        </w:rPr>
        <w:t>Fictional Text: Reading 4</w:t>
      </w:r>
      <w:r w:rsidRPr="00F94A18">
        <w:rPr>
          <w:rFonts w:asciiTheme="minorHAnsi" w:hAnsiTheme="minorHAnsi" w:cs="Times New Roman"/>
          <w:b/>
          <w:sz w:val="24"/>
          <w:szCs w:val="24"/>
          <w:vertAlign w:val="superscript"/>
        </w:rPr>
        <w:t>th</w:t>
      </w:r>
      <w:r w:rsidRPr="00F94A18">
        <w:rPr>
          <w:rFonts w:asciiTheme="minorHAnsi" w:hAnsiTheme="minorHAnsi" w:cs="Times New Roman"/>
          <w:b/>
          <w:sz w:val="24"/>
          <w:szCs w:val="24"/>
        </w:rPr>
        <w:t xml:space="preserve"> Grade</w:t>
      </w:r>
    </w:p>
    <w:p w:rsidR="00E1402B" w:rsidRPr="00F94A18" w:rsidRDefault="00E1402B" w:rsidP="00E1402B">
      <w:pPr>
        <w:rPr>
          <w:rFonts w:asciiTheme="minorHAnsi" w:hAnsiTheme="minorHAnsi" w:cs="Times New Roman"/>
          <w:b/>
          <w:sz w:val="24"/>
          <w:szCs w:val="24"/>
        </w:rPr>
      </w:pPr>
    </w:p>
    <w:p w:rsidR="00E1402B" w:rsidRPr="00F94A18" w:rsidRDefault="00E1402B" w:rsidP="00E1402B">
      <w:pPr>
        <w:rPr>
          <w:rFonts w:asciiTheme="minorHAnsi" w:hAnsiTheme="minorHAnsi" w:cs="Times New Roman"/>
          <w:i/>
          <w:sz w:val="24"/>
          <w:szCs w:val="24"/>
        </w:rPr>
      </w:pPr>
      <w:r w:rsidRPr="00F94A18">
        <w:rPr>
          <w:rFonts w:asciiTheme="minorHAnsi" w:hAnsiTheme="minorHAnsi" w:cs="Times New Roman"/>
          <w:b/>
          <w:sz w:val="24"/>
          <w:szCs w:val="24"/>
        </w:rPr>
        <w:t>Title:</w:t>
      </w:r>
      <w:r>
        <w:rPr>
          <w:rFonts w:asciiTheme="minorHAnsi" w:hAnsiTheme="minorHAnsi" w:cs="Times New Roman"/>
          <w:sz w:val="24"/>
          <w:szCs w:val="24"/>
        </w:rPr>
        <w:t xml:space="preserve">  “I am….” Poem</w:t>
      </w:r>
    </w:p>
    <w:p w:rsidR="00E1402B" w:rsidRPr="00F94A18" w:rsidRDefault="00E1402B" w:rsidP="00E1402B">
      <w:pPr>
        <w:rPr>
          <w:rFonts w:asciiTheme="minorHAnsi" w:hAnsiTheme="minorHAnsi" w:cs="Times New Roman"/>
          <w:i/>
          <w:sz w:val="24"/>
          <w:szCs w:val="24"/>
        </w:rPr>
      </w:pPr>
    </w:p>
    <w:p w:rsidR="00E1402B" w:rsidRPr="00F94A18" w:rsidRDefault="00E1402B" w:rsidP="00E1402B">
      <w:pPr>
        <w:rPr>
          <w:rFonts w:asciiTheme="minorHAnsi" w:hAnsiTheme="minorHAnsi" w:cs="Times New Roman"/>
          <w:b/>
          <w:sz w:val="24"/>
          <w:szCs w:val="24"/>
        </w:rPr>
      </w:pPr>
      <w:r w:rsidRPr="00F94A18">
        <w:rPr>
          <w:rFonts w:asciiTheme="minorHAnsi" w:hAnsiTheme="minorHAnsi" w:cs="Times New Roman"/>
          <w:b/>
          <w:sz w:val="24"/>
          <w:szCs w:val="24"/>
        </w:rPr>
        <w:t>References:</w:t>
      </w:r>
    </w:p>
    <w:p w:rsidR="00E1402B" w:rsidRPr="00E1402B" w:rsidRDefault="00E1402B" w:rsidP="00E1402B">
      <w:pPr>
        <w:pStyle w:val="ListParagraph"/>
        <w:numPr>
          <w:ilvl w:val="0"/>
          <w:numId w:val="18"/>
        </w:numPr>
        <w:rPr>
          <w:rFonts w:asciiTheme="minorHAnsi" w:hAnsiTheme="minorHAnsi" w:cs="Times New Roman"/>
          <w:sz w:val="24"/>
          <w:szCs w:val="24"/>
        </w:rPr>
      </w:pPr>
      <w:r>
        <w:rPr>
          <w:rFonts w:asciiTheme="minorHAnsi" w:hAnsiTheme="minorHAnsi" w:cs="Times New Roman"/>
          <w:b/>
          <w:sz w:val="24"/>
          <w:szCs w:val="24"/>
        </w:rPr>
        <w:t xml:space="preserve"> </w:t>
      </w:r>
      <w:r w:rsidRPr="00E1402B">
        <w:rPr>
          <w:rFonts w:asciiTheme="minorHAnsi" w:hAnsiTheme="minorHAnsi" w:cs="Times New Roman"/>
          <w:b/>
          <w:sz w:val="24"/>
          <w:szCs w:val="24"/>
        </w:rPr>
        <w:t xml:space="preserve"> </w:t>
      </w:r>
      <w:r w:rsidRPr="00E1402B">
        <w:rPr>
          <w:rFonts w:asciiTheme="minorHAnsi" w:hAnsiTheme="minorHAnsi" w:cs="Times New Roman"/>
          <w:sz w:val="24"/>
          <w:szCs w:val="24"/>
        </w:rPr>
        <w:t xml:space="preserve">Short, J. (1997). Platypus. Greenvale, NY: </w:t>
      </w:r>
      <w:proofErr w:type="spellStart"/>
      <w:r w:rsidRPr="00E1402B">
        <w:rPr>
          <w:rFonts w:asciiTheme="minorHAnsi" w:hAnsiTheme="minorHAnsi" w:cs="Times New Roman"/>
          <w:sz w:val="24"/>
          <w:szCs w:val="24"/>
        </w:rPr>
        <w:t>Mondo</w:t>
      </w:r>
      <w:proofErr w:type="spellEnd"/>
      <w:r w:rsidRPr="00E1402B">
        <w:rPr>
          <w:rFonts w:asciiTheme="minorHAnsi" w:hAnsiTheme="minorHAnsi" w:cs="Times New Roman"/>
          <w:sz w:val="24"/>
          <w:szCs w:val="24"/>
        </w:rPr>
        <w:t xml:space="preserve"> Publishing</w:t>
      </w:r>
    </w:p>
    <w:p w:rsidR="00AA76B3" w:rsidRDefault="00AA76B3" w:rsidP="00AA76B3">
      <w:pPr>
        <w:rPr>
          <w:rFonts w:asciiTheme="minorHAnsi" w:hAnsiTheme="minorHAnsi"/>
          <w:sz w:val="24"/>
          <w:szCs w:val="24"/>
        </w:rPr>
      </w:pPr>
    </w:p>
    <w:p w:rsidR="00E1402B" w:rsidRDefault="00E1402B" w:rsidP="00AA76B3">
      <w:pPr>
        <w:rPr>
          <w:rFonts w:asciiTheme="minorHAnsi" w:hAnsiTheme="minorHAnsi"/>
          <w:sz w:val="24"/>
          <w:szCs w:val="24"/>
        </w:rPr>
      </w:pPr>
      <w:r w:rsidRPr="00F94A18">
        <w:rPr>
          <w:rFonts w:asciiTheme="minorHAnsi" w:hAnsiTheme="minorHAnsi"/>
          <w:sz w:val="24"/>
          <w:szCs w:val="24"/>
        </w:rPr>
        <w:t xml:space="preserve">Platypus is a non-fiction book about the habitat and characteristics of the platypus.  It covers topics such as specific foods in their diet as well as depicting what type of environment is best for living conditions.  Platypus gives students a well rounded look at the animal.  </w:t>
      </w:r>
    </w:p>
    <w:p w:rsidR="00E1402B" w:rsidRPr="00E1402B" w:rsidRDefault="00E1402B" w:rsidP="00E1402B">
      <w:pPr>
        <w:pStyle w:val="ListParagraph"/>
        <w:rPr>
          <w:rFonts w:asciiTheme="minorHAnsi" w:hAnsiTheme="minorHAnsi" w:cstheme="minorHAnsi"/>
          <w:sz w:val="24"/>
          <w:szCs w:val="24"/>
        </w:rPr>
      </w:pPr>
    </w:p>
    <w:p w:rsidR="00E1402B" w:rsidRDefault="00E1402B" w:rsidP="00E1402B">
      <w:pPr>
        <w:pStyle w:val="ListParagraph"/>
        <w:numPr>
          <w:ilvl w:val="0"/>
          <w:numId w:val="18"/>
        </w:numPr>
        <w:rPr>
          <w:rFonts w:asciiTheme="minorHAnsi" w:hAnsiTheme="minorHAnsi" w:cstheme="minorHAnsi"/>
          <w:sz w:val="24"/>
          <w:szCs w:val="24"/>
        </w:rPr>
      </w:pPr>
      <w:r>
        <w:rPr>
          <w:rFonts w:asciiTheme="minorHAnsi" w:hAnsiTheme="minorHAnsi"/>
          <w:sz w:val="24"/>
          <w:szCs w:val="24"/>
        </w:rPr>
        <w:t xml:space="preserve"> </w:t>
      </w:r>
      <w:r w:rsidRPr="00E1402B">
        <w:rPr>
          <w:rFonts w:asciiTheme="minorHAnsi" w:hAnsiTheme="minorHAnsi"/>
          <w:sz w:val="24"/>
          <w:szCs w:val="24"/>
        </w:rPr>
        <w:t xml:space="preserve"> </w:t>
      </w:r>
      <w:r w:rsidRPr="00E1402B">
        <w:rPr>
          <w:rFonts w:asciiTheme="minorHAnsi" w:hAnsiTheme="minorHAnsi" w:cstheme="minorHAnsi"/>
          <w:sz w:val="24"/>
          <w:szCs w:val="24"/>
        </w:rPr>
        <w:t>Cheng, C. (2007). 30 amazing Australian animals. Sydney, Australia</w:t>
      </w:r>
      <w:r w:rsidRPr="00E1402B">
        <w:rPr>
          <w:rFonts w:asciiTheme="minorHAnsi" w:hAnsiTheme="minorHAnsi" w:cstheme="minorHAnsi"/>
          <w:b/>
          <w:sz w:val="24"/>
          <w:szCs w:val="24"/>
        </w:rPr>
        <w:t xml:space="preserve">: </w:t>
      </w:r>
      <w:r w:rsidRPr="00E1402B">
        <w:rPr>
          <w:rFonts w:asciiTheme="minorHAnsi" w:hAnsiTheme="minorHAnsi" w:cstheme="minorHAnsi"/>
          <w:sz w:val="24"/>
          <w:szCs w:val="24"/>
        </w:rPr>
        <w:t>Random House Australia.</w:t>
      </w:r>
    </w:p>
    <w:p w:rsidR="00E1402B" w:rsidRPr="00E1402B" w:rsidRDefault="00E1402B" w:rsidP="00E1402B">
      <w:pPr>
        <w:pStyle w:val="ListParagraph"/>
        <w:rPr>
          <w:rFonts w:asciiTheme="minorHAnsi" w:hAnsiTheme="minorHAnsi" w:cstheme="minorHAnsi"/>
          <w:sz w:val="24"/>
          <w:szCs w:val="24"/>
        </w:rPr>
      </w:pPr>
    </w:p>
    <w:p w:rsidR="00E1402B" w:rsidRDefault="00E1402B" w:rsidP="00E1402B">
      <w:pPr>
        <w:rPr>
          <w:rFonts w:asciiTheme="minorHAnsi" w:hAnsiTheme="minorHAnsi" w:cstheme="minorHAnsi"/>
          <w:sz w:val="24"/>
          <w:szCs w:val="24"/>
        </w:rPr>
      </w:pPr>
      <w:r w:rsidRPr="00E1402B">
        <w:rPr>
          <w:rFonts w:asciiTheme="minorHAnsi" w:hAnsiTheme="minorHAnsi" w:cstheme="minorHAnsi"/>
          <w:sz w:val="24"/>
          <w:szCs w:val="24"/>
        </w:rPr>
        <w:t xml:space="preserve">This non-fiction book is more specific to thirty different types of Australian animals.  It’s concentration on these specific species gives a more in depth look at the animals.  It covers such things as scientific names and gestation periods.  </w:t>
      </w:r>
    </w:p>
    <w:p w:rsidR="00E1402B" w:rsidRPr="00E1402B" w:rsidRDefault="00E1402B" w:rsidP="00E1402B">
      <w:pPr>
        <w:rPr>
          <w:rFonts w:asciiTheme="minorHAnsi" w:hAnsiTheme="minorHAnsi" w:cstheme="minorHAnsi"/>
          <w:sz w:val="24"/>
          <w:szCs w:val="24"/>
        </w:rPr>
      </w:pPr>
    </w:p>
    <w:p w:rsidR="00E1402B" w:rsidRDefault="00E1402B" w:rsidP="00E1402B">
      <w:pPr>
        <w:pStyle w:val="ListParagraph"/>
        <w:numPr>
          <w:ilvl w:val="0"/>
          <w:numId w:val="18"/>
        </w:numPr>
        <w:rPr>
          <w:rFonts w:asciiTheme="minorHAnsi" w:hAnsiTheme="minorHAnsi"/>
          <w:sz w:val="24"/>
          <w:szCs w:val="24"/>
        </w:rPr>
      </w:pPr>
      <w:r w:rsidRPr="00E1402B">
        <w:rPr>
          <w:rFonts w:asciiTheme="minorHAnsi" w:hAnsiTheme="minorHAnsi"/>
          <w:sz w:val="24"/>
          <w:szCs w:val="24"/>
        </w:rPr>
        <w:t xml:space="preserve">Tomkins, G. (2010). </w:t>
      </w:r>
      <w:proofErr w:type="gramStart"/>
      <w:r w:rsidRPr="00E1402B">
        <w:rPr>
          <w:rFonts w:asciiTheme="minorHAnsi" w:hAnsiTheme="minorHAnsi"/>
          <w:i/>
          <w:sz w:val="24"/>
          <w:szCs w:val="24"/>
        </w:rPr>
        <w:t>Literacy in the middle grades.</w:t>
      </w:r>
      <w:proofErr w:type="gramEnd"/>
      <w:r w:rsidRPr="00E1402B">
        <w:rPr>
          <w:rFonts w:asciiTheme="minorHAnsi" w:hAnsiTheme="minorHAnsi"/>
          <w:i/>
          <w:sz w:val="24"/>
          <w:szCs w:val="24"/>
        </w:rPr>
        <w:t xml:space="preserve"> </w:t>
      </w:r>
      <w:r w:rsidRPr="00E1402B">
        <w:rPr>
          <w:rFonts w:asciiTheme="minorHAnsi" w:hAnsiTheme="minorHAnsi"/>
          <w:sz w:val="24"/>
          <w:szCs w:val="24"/>
        </w:rPr>
        <w:t>New Jersey: Pearson Education, Inc.</w:t>
      </w:r>
    </w:p>
    <w:p w:rsidR="00E1402B" w:rsidRPr="00E1402B" w:rsidRDefault="00E1402B" w:rsidP="00E1402B">
      <w:pPr>
        <w:pStyle w:val="ListParagraph"/>
        <w:numPr>
          <w:ilvl w:val="0"/>
          <w:numId w:val="18"/>
        </w:numPr>
        <w:rPr>
          <w:rFonts w:asciiTheme="minorHAnsi" w:hAnsiTheme="minorHAnsi"/>
          <w:sz w:val="24"/>
          <w:szCs w:val="24"/>
        </w:rPr>
      </w:pPr>
      <w:r w:rsidRPr="00E1402B">
        <w:rPr>
          <w:rFonts w:asciiTheme="minorHAnsi" w:hAnsiTheme="minorHAnsi"/>
          <w:sz w:val="24"/>
          <w:szCs w:val="24"/>
        </w:rPr>
        <w:t xml:space="preserve">Florida Department of Education. </w:t>
      </w:r>
      <w:proofErr w:type="gramStart"/>
      <w:r w:rsidRPr="00E1402B">
        <w:rPr>
          <w:rFonts w:asciiTheme="minorHAnsi" w:hAnsiTheme="minorHAnsi"/>
          <w:sz w:val="24"/>
          <w:szCs w:val="24"/>
        </w:rPr>
        <w:t>(2005). Sunshine State Standard.</w:t>
      </w:r>
      <w:proofErr w:type="gramEnd"/>
      <w:r w:rsidRPr="00E1402B">
        <w:rPr>
          <w:rFonts w:asciiTheme="minorHAnsi" w:hAnsiTheme="minorHAnsi"/>
          <w:sz w:val="24"/>
          <w:szCs w:val="24"/>
        </w:rPr>
        <w:t xml:space="preserve"> Retrieved July 16, 2010, from: </w:t>
      </w:r>
    </w:p>
    <w:p w:rsidR="00E1402B" w:rsidRPr="00F94A18" w:rsidRDefault="00E1402B" w:rsidP="00E1402B">
      <w:pPr>
        <w:ind w:left="720"/>
        <w:rPr>
          <w:rFonts w:asciiTheme="minorHAnsi" w:hAnsiTheme="minorHAnsi"/>
          <w:sz w:val="24"/>
          <w:szCs w:val="24"/>
        </w:rPr>
      </w:pPr>
      <w:hyperlink r:id="rId11" w:history="1">
        <w:r w:rsidRPr="00F94A18">
          <w:rPr>
            <w:rStyle w:val="Hyperlink"/>
            <w:rFonts w:asciiTheme="minorHAnsi" w:hAnsiTheme="minorHAnsi"/>
            <w:color w:val="auto"/>
            <w:sz w:val="24"/>
            <w:szCs w:val="24"/>
          </w:rPr>
          <w:t>http://www.floridastandards.org/Standards/FLStandardSearch.aspx</w:t>
        </w:r>
      </w:hyperlink>
    </w:p>
    <w:p w:rsidR="00E1402B" w:rsidRPr="00F94A18" w:rsidRDefault="00E1402B" w:rsidP="00E1402B">
      <w:pPr>
        <w:rPr>
          <w:rFonts w:asciiTheme="minorHAnsi" w:hAnsiTheme="minorHAnsi" w:cs="Times New Roman"/>
          <w:sz w:val="24"/>
          <w:szCs w:val="24"/>
        </w:rPr>
      </w:pPr>
    </w:p>
    <w:p w:rsidR="00E1402B" w:rsidRPr="00F94A18" w:rsidRDefault="00E1402B" w:rsidP="00E1402B">
      <w:pPr>
        <w:rPr>
          <w:rFonts w:asciiTheme="minorHAnsi" w:hAnsiTheme="minorHAnsi" w:cs="Times New Roman"/>
          <w:b/>
          <w:sz w:val="24"/>
          <w:szCs w:val="24"/>
        </w:rPr>
      </w:pPr>
      <w:r w:rsidRPr="00F94A18">
        <w:rPr>
          <w:rFonts w:asciiTheme="minorHAnsi" w:hAnsiTheme="minorHAnsi" w:cs="Times New Roman"/>
          <w:b/>
          <w:sz w:val="24"/>
          <w:szCs w:val="24"/>
        </w:rPr>
        <w:t>Sunshine State Standards</w:t>
      </w:r>
    </w:p>
    <w:p w:rsidR="00E1402B" w:rsidRPr="00F94A18" w:rsidRDefault="00E1402B" w:rsidP="00E1402B">
      <w:pPr>
        <w:autoSpaceDE w:val="0"/>
        <w:autoSpaceDN w:val="0"/>
        <w:adjustRightInd w:val="0"/>
        <w:rPr>
          <w:rFonts w:asciiTheme="minorHAnsi" w:hAnsiTheme="minorHAnsi" w:cs="Times New Roman"/>
          <w:sz w:val="24"/>
          <w:szCs w:val="24"/>
          <w:u w:val="single"/>
        </w:rPr>
      </w:pPr>
    </w:p>
    <w:p w:rsidR="00E1402B" w:rsidRPr="00F94A18" w:rsidRDefault="00E1402B" w:rsidP="00E1402B">
      <w:pPr>
        <w:autoSpaceDE w:val="0"/>
        <w:autoSpaceDN w:val="0"/>
        <w:adjustRightInd w:val="0"/>
        <w:rPr>
          <w:rFonts w:asciiTheme="minorHAnsi" w:hAnsiTheme="minorHAnsi" w:cs="Times New Roman"/>
          <w:sz w:val="24"/>
          <w:szCs w:val="24"/>
        </w:rPr>
      </w:pPr>
      <w:r w:rsidRPr="00F94A18">
        <w:rPr>
          <w:rFonts w:asciiTheme="minorHAnsi" w:hAnsiTheme="minorHAnsi" w:cs="Times New Roman"/>
          <w:sz w:val="24"/>
          <w:szCs w:val="24"/>
          <w:u w:val="single"/>
        </w:rPr>
        <w:t>Strand:</w:t>
      </w:r>
      <w:r w:rsidR="00AA76B3">
        <w:rPr>
          <w:rFonts w:asciiTheme="minorHAnsi" w:hAnsiTheme="minorHAnsi" w:cs="Times New Roman"/>
          <w:sz w:val="24"/>
          <w:szCs w:val="24"/>
        </w:rPr>
        <w:t xml:space="preserve"> Writing Applications </w:t>
      </w:r>
    </w:p>
    <w:p w:rsidR="00E1402B" w:rsidRPr="00F94A18" w:rsidRDefault="00E1402B" w:rsidP="00E1402B">
      <w:pPr>
        <w:autoSpaceDE w:val="0"/>
        <w:autoSpaceDN w:val="0"/>
        <w:adjustRightInd w:val="0"/>
        <w:rPr>
          <w:rFonts w:asciiTheme="minorHAnsi" w:hAnsiTheme="minorHAnsi" w:cs="Times New Roman"/>
          <w:sz w:val="24"/>
          <w:szCs w:val="24"/>
          <w:u w:val="single"/>
        </w:rPr>
      </w:pPr>
    </w:p>
    <w:p w:rsidR="00E1402B" w:rsidRPr="00F94A18" w:rsidRDefault="00AA76B3" w:rsidP="00E1402B">
      <w:pPr>
        <w:autoSpaceDE w:val="0"/>
        <w:autoSpaceDN w:val="0"/>
        <w:adjustRightInd w:val="0"/>
        <w:rPr>
          <w:rFonts w:asciiTheme="minorHAnsi" w:hAnsiTheme="minorHAnsi" w:cs="Times New Roman"/>
          <w:sz w:val="24"/>
          <w:szCs w:val="24"/>
        </w:rPr>
      </w:pPr>
      <w:r>
        <w:rPr>
          <w:rFonts w:asciiTheme="minorHAnsi" w:hAnsiTheme="minorHAnsi" w:cs="Times New Roman"/>
          <w:sz w:val="24"/>
          <w:szCs w:val="24"/>
          <w:u w:val="single"/>
        </w:rPr>
        <w:t>Standard 1</w:t>
      </w:r>
      <w:r w:rsidR="00E1402B" w:rsidRPr="00F94A18">
        <w:rPr>
          <w:rFonts w:asciiTheme="minorHAnsi" w:hAnsiTheme="minorHAnsi" w:cs="Times New Roman"/>
          <w:sz w:val="24"/>
          <w:szCs w:val="24"/>
          <w:u w:val="single"/>
        </w:rPr>
        <w:t xml:space="preserve">: </w:t>
      </w:r>
      <w:r>
        <w:rPr>
          <w:rFonts w:asciiTheme="minorHAnsi" w:hAnsiTheme="minorHAnsi" w:cs="Times New Roman"/>
          <w:sz w:val="24"/>
          <w:szCs w:val="24"/>
          <w:u w:val="single"/>
        </w:rPr>
        <w:t>Creative</w:t>
      </w:r>
      <w:r>
        <w:rPr>
          <w:rFonts w:ascii="Arial" w:hAnsi="Arial" w:cs="Arial"/>
          <w:color w:val="2D2E2E"/>
          <w:sz w:val="18"/>
          <w:szCs w:val="18"/>
        </w:rPr>
        <w:t xml:space="preserve"> </w:t>
      </w:r>
      <w:proofErr w:type="gramStart"/>
      <w:r w:rsidRPr="00AA76B3">
        <w:rPr>
          <w:rFonts w:asciiTheme="minorHAnsi" w:hAnsiTheme="minorHAnsi" w:cstheme="minorHAnsi"/>
          <w:color w:val="2D2E2E"/>
          <w:sz w:val="24"/>
          <w:szCs w:val="24"/>
        </w:rPr>
        <w:t>The</w:t>
      </w:r>
      <w:proofErr w:type="gramEnd"/>
      <w:r w:rsidRPr="00AA76B3">
        <w:rPr>
          <w:rFonts w:asciiTheme="minorHAnsi" w:hAnsiTheme="minorHAnsi" w:cstheme="minorHAnsi"/>
          <w:color w:val="2D2E2E"/>
          <w:sz w:val="24"/>
          <w:szCs w:val="24"/>
        </w:rPr>
        <w:t xml:space="preserve"> student develops and demonstrates creative writing.</w:t>
      </w:r>
      <w:r>
        <w:rPr>
          <w:rFonts w:ascii="Arial" w:hAnsi="Arial" w:cs="Arial"/>
          <w:color w:val="2D2E2E"/>
          <w:sz w:val="18"/>
          <w:szCs w:val="18"/>
        </w:rPr>
        <w:t xml:space="preserve">  </w:t>
      </w:r>
    </w:p>
    <w:p w:rsidR="00E1402B" w:rsidRPr="00F94A18" w:rsidRDefault="00E1402B" w:rsidP="00E1402B">
      <w:pPr>
        <w:autoSpaceDE w:val="0"/>
        <w:autoSpaceDN w:val="0"/>
        <w:adjustRightInd w:val="0"/>
        <w:rPr>
          <w:rFonts w:asciiTheme="minorHAnsi" w:hAnsiTheme="minorHAnsi" w:cs="Times New Roman"/>
          <w:sz w:val="24"/>
          <w:szCs w:val="24"/>
          <w:u w:val="single"/>
        </w:rPr>
      </w:pPr>
    </w:p>
    <w:p w:rsidR="00E1402B" w:rsidRDefault="00AA76B3" w:rsidP="00E1402B">
      <w:pPr>
        <w:autoSpaceDE w:val="0"/>
        <w:autoSpaceDN w:val="0"/>
        <w:adjustRightInd w:val="0"/>
        <w:rPr>
          <w:rFonts w:asciiTheme="minorHAnsi" w:hAnsiTheme="minorHAnsi" w:cstheme="minorHAnsi"/>
          <w:color w:val="2D2E2E"/>
          <w:sz w:val="24"/>
          <w:szCs w:val="24"/>
        </w:rPr>
      </w:pPr>
      <w:r>
        <w:rPr>
          <w:rFonts w:asciiTheme="minorHAnsi" w:hAnsiTheme="minorHAnsi" w:cstheme="minorHAnsi"/>
          <w:color w:val="2D2E2E"/>
          <w:sz w:val="24"/>
          <w:szCs w:val="24"/>
          <w:u w:val="single"/>
        </w:rPr>
        <w:t>LA.4.4.1.</w:t>
      </w:r>
      <w:r w:rsidRPr="00AA76B3">
        <w:rPr>
          <w:rFonts w:asciiTheme="minorHAnsi" w:hAnsiTheme="minorHAnsi" w:cstheme="minorHAnsi"/>
          <w:color w:val="2D2E2E"/>
          <w:sz w:val="24"/>
          <w:szCs w:val="24"/>
        </w:rPr>
        <w:t>2</w:t>
      </w:r>
      <w:r>
        <w:rPr>
          <w:rFonts w:asciiTheme="minorHAnsi" w:hAnsiTheme="minorHAnsi" w:cstheme="minorHAnsi"/>
          <w:color w:val="2D2E2E"/>
          <w:sz w:val="24"/>
          <w:szCs w:val="24"/>
        </w:rPr>
        <w:t xml:space="preserve"> </w:t>
      </w:r>
      <w:r w:rsidRPr="00AA76B3">
        <w:rPr>
          <w:rFonts w:asciiTheme="minorHAnsi" w:hAnsiTheme="minorHAnsi" w:cstheme="minorHAnsi"/>
          <w:color w:val="2D2E2E"/>
          <w:sz w:val="24"/>
          <w:szCs w:val="24"/>
        </w:rPr>
        <w:t>The student will write a variety of expressive forms (e.g., short story, poetry, skit, song lyrics) that employ figurative language (e.g., simile, metaphor, onomatopoeia, and personification), rhythm, dialogue, characterization, plot, and/or appropriate format.</w:t>
      </w:r>
    </w:p>
    <w:p w:rsidR="00AA76B3" w:rsidRPr="00AA76B3" w:rsidRDefault="00AA76B3" w:rsidP="00E1402B">
      <w:pPr>
        <w:autoSpaceDE w:val="0"/>
        <w:autoSpaceDN w:val="0"/>
        <w:adjustRightInd w:val="0"/>
        <w:rPr>
          <w:rFonts w:asciiTheme="minorHAnsi" w:hAnsiTheme="minorHAnsi" w:cstheme="minorHAnsi"/>
          <w:sz w:val="24"/>
          <w:szCs w:val="24"/>
        </w:rPr>
      </w:pPr>
    </w:p>
    <w:p w:rsidR="00E1402B" w:rsidRPr="00F94A18" w:rsidRDefault="00E1402B" w:rsidP="00E1402B">
      <w:pPr>
        <w:autoSpaceDE w:val="0"/>
        <w:autoSpaceDN w:val="0"/>
        <w:adjustRightInd w:val="0"/>
        <w:rPr>
          <w:rFonts w:asciiTheme="minorHAnsi" w:hAnsiTheme="minorHAnsi" w:cs="Times New Roman"/>
          <w:b/>
          <w:sz w:val="24"/>
          <w:szCs w:val="24"/>
        </w:rPr>
      </w:pPr>
      <w:r w:rsidRPr="00F94A18">
        <w:rPr>
          <w:rFonts w:asciiTheme="minorHAnsi" w:hAnsiTheme="minorHAnsi" w:cs="Times New Roman"/>
          <w:b/>
          <w:sz w:val="24"/>
          <w:szCs w:val="24"/>
        </w:rPr>
        <w:t>Instructions</w:t>
      </w:r>
    </w:p>
    <w:p w:rsidR="00E1402B" w:rsidRPr="00F94A18" w:rsidRDefault="00E1402B" w:rsidP="00E1402B">
      <w:pPr>
        <w:autoSpaceDE w:val="0"/>
        <w:autoSpaceDN w:val="0"/>
        <w:adjustRightInd w:val="0"/>
        <w:rPr>
          <w:rFonts w:asciiTheme="minorHAnsi" w:hAnsiTheme="minorHAnsi" w:cs="Times New Roman"/>
          <w:b/>
          <w:sz w:val="24"/>
          <w:szCs w:val="24"/>
        </w:rPr>
      </w:pPr>
    </w:p>
    <w:p w:rsidR="00E1402B" w:rsidRDefault="00AA76B3" w:rsidP="00E1402B">
      <w:pPr>
        <w:autoSpaceDE w:val="0"/>
        <w:autoSpaceDN w:val="0"/>
        <w:adjustRightInd w:val="0"/>
        <w:rPr>
          <w:rFonts w:asciiTheme="minorHAnsi" w:hAnsiTheme="minorHAnsi" w:cs="Times New Roman"/>
          <w:sz w:val="24"/>
          <w:szCs w:val="24"/>
        </w:rPr>
      </w:pPr>
      <w:r>
        <w:rPr>
          <w:rFonts w:asciiTheme="minorHAnsi" w:hAnsiTheme="minorHAnsi" w:cs="Times New Roman"/>
          <w:sz w:val="24"/>
          <w:szCs w:val="24"/>
        </w:rPr>
        <w:t xml:space="preserve">Using books provided by the teacher and in the classroom, students will create a poem about one of the animals depicted in the book.  The poem will contain factual information on the animal. </w:t>
      </w:r>
    </w:p>
    <w:p w:rsidR="00AA76B3" w:rsidRPr="00F94A18" w:rsidRDefault="00AA76B3" w:rsidP="00E1402B">
      <w:pPr>
        <w:autoSpaceDE w:val="0"/>
        <w:autoSpaceDN w:val="0"/>
        <w:adjustRightInd w:val="0"/>
        <w:rPr>
          <w:rStyle w:val="apple-style-span"/>
          <w:rFonts w:asciiTheme="minorHAnsi" w:hAnsiTheme="minorHAnsi"/>
          <w:sz w:val="24"/>
          <w:szCs w:val="24"/>
        </w:rPr>
      </w:pPr>
    </w:p>
    <w:p w:rsidR="00AA76B3" w:rsidRDefault="00AA76B3" w:rsidP="00AA76B3">
      <w:pPr>
        <w:autoSpaceDE w:val="0"/>
        <w:autoSpaceDN w:val="0"/>
        <w:adjustRightInd w:val="0"/>
        <w:rPr>
          <w:rStyle w:val="apple-style-span"/>
          <w:rFonts w:asciiTheme="minorHAnsi" w:hAnsiTheme="minorHAnsi"/>
          <w:sz w:val="24"/>
          <w:szCs w:val="24"/>
        </w:rPr>
      </w:pPr>
      <w:r>
        <w:rPr>
          <w:rStyle w:val="apple-style-span"/>
          <w:rFonts w:asciiTheme="minorHAnsi" w:hAnsiTheme="minorHAnsi"/>
          <w:sz w:val="24"/>
          <w:szCs w:val="24"/>
        </w:rPr>
        <w:t xml:space="preserve">The steps to writing an “I am…” Poem:  </w:t>
      </w:r>
    </w:p>
    <w:p w:rsidR="00AA76B3" w:rsidRDefault="00AA76B3" w:rsidP="00AA76B3">
      <w:pPr>
        <w:pStyle w:val="ListParagraph"/>
        <w:numPr>
          <w:ilvl w:val="0"/>
          <w:numId w:val="19"/>
        </w:numPr>
        <w:autoSpaceDE w:val="0"/>
        <w:autoSpaceDN w:val="0"/>
        <w:adjustRightInd w:val="0"/>
        <w:rPr>
          <w:rStyle w:val="apple-style-span"/>
          <w:rFonts w:asciiTheme="minorHAnsi" w:hAnsiTheme="minorHAnsi"/>
          <w:sz w:val="24"/>
          <w:szCs w:val="24"/>
        </w:rPr>
      </w:pPr>
      <w:r>
        <w:rPr>
          <w:rStyle w:val="apple-style-span"/>
          <w:rFonts w:asciiTheme="minorHAnsi" w:hAnsiTheme="minorHAnsi"/>
          <w:sz w:val="24"/>
          <w:szCs w:val="24"/>
        </w:rPr>
        <w:t xml:space="preserve">  Students will choose one animal from the book.</w:t>
      </w:r>
    </w:p>
    <w:p w:rsidR="00AA76B3" w:rsidRDefault="00AA76B3" w:rsidP="00AA76B3">
      <w:pPr>
        <w:pStyle w:val="ListParagraph"/>
        <w:numPr>
          <w:ilvl w:val="0"/>
          <w:numId w:val="19"/>
        </w:numPr>
        <w:autoSpaceDE w:val="0"/>
        <w:autoSpaceDN w:val="0"/>
        <w:adjustRightInd w:val="0"/>
        <w:rPr>
          <w:rStyle w:val="apple-style-span"/>
          <w:rFonts w:asciiTheme="minorHAnsi" w:hAnsiTheme="minorHAnsi"/>
          <w:sz w:val="24"/>
          <w:szCs w:val="24"/>
        </w:rPr>
      </w:pPr>
      <w:r>
        <w:rPr>
          <w:rStyle w:val="apple-style-span"/>
          <w:rFonts w:asciiTheme="minorHAnsi" w:hAnsiTheme="minorHAnsi"/>
          <w:sz w:val="24"/>
          <w:szCs w:val="24"/>
        </w:rPr>
        <w:lastRenderedPageBreak/>
        <w:t xml:space="preserve">Students will then pretend they are the animal and write the poem from the animal’s point of view.  </w:t>
      </w:r>
    </w:p>
    <w:p w:rsidR="006B3B65" w:rsidRDefault="006B3B65" w:rsidP="00AA76B3">
      <w:pPr>
        <w:pStyle w:val="ListParagraph"/>
        <w:numPr>
          <w:ilvl w:val="0"/>
          <w:numId w:val="19"/>
        </w:numPr>
        <w:autoSpaceDE w:val="0"/>
        <w:autoSpaceDN w:val="0"/>
        <w:adjustRightInd w:val="0"/>
        <w:rPr>
          <w:rStyle w:val="apple-style-span"/>
          <w:rFonts w:asciiTheme="minorHAnsi" w:hAnsiTheme="minorHAnsi"/>
          <w:sz w:val="24"/>
          <w:szCs w:val="24"/>
        </w:rPr>
      </w:pPr>
      <w:r>
        <w:rPr>
          <w:rStyle w:val="apple-style-span"/>
          <w:rFonts w:asciiTheme="minorHAnsi" w:hAnsiTheme="minorHAnsi"/>
          <w:sz w:val="24"/>
          <w:szCs w:val="24"/>
        </w:rPr>
        <w:t xml:space="preserve">In order to brainstorm about the animal, students may use a Character Analysis Grid.  Questions students may want to answer for hints are:  What does the animal do?  Where does the animal live?  What does the animal eat? </w:t>
      </w:r>
    </w:p>
    <w:p w:rsidR="00AA76B3" w:rsidRDefault="00AA76B3" w:rsidP="00AA76B3">
      <w:pPr>
        <w:pStyle w:val="ListParagraph"/>
        <w:numPr>
          <w:ilvl w:val="0"/>
          <w:numId w:val="19"/>
        </w:numPr>
        <w:autoSpaceDE w:val="0"/>
        <w:autoSpaceDN w:val="0"/>
        <w:adjustRightInd w:val="0"/>
        <w:rPr>
          <w:rStyle w:val="apple-style-span"/>
          <w:rFonts w:asciiTheme="minorHAnsi" w:hAnsiTheme="minorHAnsi"/>
          <w:sz w:val="24"/>
          <w:szCs w:val="24"/>
        </w:rPr>
      </w:pPr>
      <w:r>
        <w:rPr>
          <w:rStyle w:val="apple-style-span"/>
          <w:rFonts w:asciiTheme="minorHAnsi" w:hAnsiTheme="minorHAnsi"/>
          <w:sz w:val="24"/>
          <w:szCs w:val="24"/>
        </w:rPr>
        <w:t>The teacher will give the students an example such as:  “I am a Koala….I live in a tree.”  The first line and the last line will say “I am</w:t>
      </w:r>
      <w:proofErr w:type="gramStart"/>
      <w:r>
        <w:rPr>
          <w:rStyle w:val="apple-style-span"/>
          <w:rFonts w:asciiTheme="minorHAnsi" w:hAnsiTheme="minorHAnsi"/>
          <w:sz w:val="24"/>
          <w:szCs w:val="24"/>
        </w:rPr>
        <w:t>…(</w:t>
      </w:r>
      <w:proofErr w:type="gramEnd"/>
      <w:r>
        <w:rPr>
          <w:rStyle w:val="apple-style-span"/>
          <w:rFonts w:asciiTheme="minorHAnsi" w:hAnsiTheme="minorHAnsi"/>
          <w:sz w:val="24"/>
          <w:szCs w:val="24"/>
        </w:rPr>
        <w:t xml:space="preserve">the animal)”.  </w:t>
      </w:r>
    </w:p>
    <w:p w:rsidR="006B3B65" w:rsidRDefault="006B3B65" w:rsidP="00AA76B3">
      <w:pPr>
        <w:pStyle w:val="ListParagraph"/>
        <w:numPr>
          <w:ilvl w:val="0"/>
          <w:numId w:val="19"/>
        </w:numPr>
        <w:autoSpaceDE w:val="0"/>
        <w:autoSpaceDN w:val="0"/>
        <w:adjustRightInd w:val="0"/>
        <w:rPr>
          <w:rStyle w:val="apple-style-span"/>
          <w:rFonts w:asciiTheme="minorHAnsi" w:hAnsiTheme="minorHAnsi"/>
          <w:sz w:val="24"/>
          <w:szCs w:val="24"/>
        </w:rPr>
      </w:pPr>
      <w:r>
        <w:rPr>
          <w:rStyle w:val="apple-style-span"/>
          <w:rFonts w:asciiTheme="minorHAnsi" w:hAnsiTheme="minorHAnsi"/>
          <w:sz w:val="24"/>
          <w:szCs w:val="24"/>
        </w:rPr>
        <w:t xml:space="preserve">The teacher will walk around and assist students in writing techniques and spelling.  </w:t>
      </w:r>
    </w:p>
    <w:p w:rsidR="006B3B65" w:rsidRDefault="006B3B65" w:rsidP="00AA76B3">
      <w:pPr>
        <w:pStyle w:val="ListParagraph"/>
        <w:numPr>
          <w:ilvl w:val="0"/>
          <w:numId w:val="19"/>
        </w:numPr>
        <w:autoSpaceDE w:val="0"/>
        <w:autoSpaceDN w:val="0"/>
        <w:adjustRightInd w:val="0"/>
        <w:rPr>
          <w:rStyle w:val="apple-style-span"/>
          <w:rFonts w:asciiTheme="minorHAnsi" w:hAnsiTheme="minorHAnsi"/>
          <w:sz w:val="24"/>
          <w:szCs w:val="24"/>
        </w:rPr>
      </w:pPr>
      <w:r>
        <w:rPr>
          <w:rStyle w:val="apple-style-span"/>
          <w:rFonts w:asciiTheme="minorHAnsi" w:hAnsiTheme="minorHAnsi"/>
          <w:sz w:val="24"/>
          <w:szCs w:val="24"/>
        </w:rPr>
        <w:t>When the students complete their poem, they will read them in front of the class.</w:t>
      </w:r>
    </w:p>
    <w:p w:rsidR="00AA76B3" w:rsidRDefault="006B3B65" w:rsidP="00AA76B3">
      <w:pPr>
        <w:pStyle w:val="ListParagraph"/>
        <w:autoSpaceDE w:val="0"/>
        <w:autoSpaceDN w:val="0"/>
        <w:adjustRightInd w:val="0"/>
        <w:ind w:left="1440"/>
        <w:rPr>
          <w:rStyle w:val="apple-style-span"/>
          <w:rFonts w:asciiTheme="minorHAnsi" w:hAnsiTheme="minorHAnsi"/>
          <w:sz w:val="24"/>
          <w:szCs w:val="24"/>
        </w:rPr>
      </w:pPr>
      <w:r>
        <w:rPr>
          <w:rStyle w:val="apple-style-span"/>
          <w:rFonts w:asciiTheme="minorHAnsi" w:hAnsiTheme="minorHAnsi"/>
          <w:sz w:val="24"/>
          <w:szCs w:val="24"/>
        </w:rPr>
        <w:t>Example poem:</w:t>
      </w:r>
    </w:p>
    <w:p w:rsidR="006B3B65" w:rsidRDefault="006B3B65" w:rsidP="00AA76B3">
      <w:pPr>
        <w:pStyle w:val="ListParagraph"/>
        <w:autoSpaceDE w:val="0"/>
        <w:autoSpaceDN w:val="0"/>
        <w:adjustRightInd w:val="0"/>
        <w:ind w:left="1440"/>
        <w:rPr>
          <w:rStyle w:val="apple-style-span"/>
          <w:rFonts w:asciiTheme="minorHAnsi" w:hAnsiTheme="minorHAnsi"/>
          <w:sz w:val="24"/>
          <w:szCs w:val="24"/>
        </w:rPr>
      </w:pPr>
    </w:p>
    <w:p w:rsidR="006B3B65" w:rsidRPr="005C2897" w:rsidRDefault="006B3B65" w:rsidP="00AA76B3">
      <w:pPr>
        <w:pStyle w:val="ListParagraph"/>
        <w:autoSpaceDE w:val="0"/>
        <w:autoSpaceDN w:val="0"/>
        <w:adjustRightInd w:val="0"/>
        <w:ind w:left="1440"/>
        <w:rPr>
          <w:rStyle w:val="apple-style-span"/>
          <w:rFonts w:asciiTheme="minorHAnsi" w:hAnsiTheme="minorHAnsi"/>
          <w:sz w:val="28"/>
          <w:szCs w:val="28"/>
        </w:rPr>
      </w:pPr>
      <w:r w:rsidRPr="005C2897">
        <w:rPr>
          <w:rStyle w:val="apple-style-span"/>
          <w:rFonts w:asciiTheme="minorHAnsi" w:hAnsiTheme="minorHAnsi"/>
          <w:sz w:val="28"/>
          <w:szCs w:val="28"/>
        </w:rPr>
        <w:t>I am a Koala.</w:t>
      </w:r>
    </w:p>
    <w:p w:rsidR="006B3B65" w:rsidRPr="005C2897" w:rsidRDefault="006B3B65" w:rsidP="00AA76B3">
      <w:pPr>
        <w:pStyle w:val="ListParagraph"/>
        <w:autoSpaceDE w:val="0"/>
        <w:autoSpaceDN w:val="0"/>
        <w:adjustRightInd w:val="0"/>
        <w:ind w:left="1440"/>
        <w:rPr>
          <w:rStyle w:val="apple-style-span"/>
          <w:rFonts w:asciiTheme="minorHAnsi" w:hAnsiTheme="minorHAnsi"/>
          <w:sz w:val="28"/>
          <w:szCs w:val="28"/>
        </w:rPr>
      </w:pPr>
      <w:r w:rsidRPr="005C2897">
        <w:rPr>
          <w:rStyle w:val="apple-style-span"/>
          <w:rFonts w:asciiTheme="minorHAnsi" w:hAnsiTheme="minorHAnsi"/>
          <w:sz w:val="28"/>
          <w:szCs w:val="28"/>
        </w:rPr>
        <w:t>I live in trees.</w:t>
      </w:r>
    </w:p>
    <w:p w:rsidR="006B3B65" w:rsidRPr="005C2897" w:rsidRDefault="006B3B65" w:rsidP="00AA76B3">
      <w:pPr>
        <w:pStyle w:val="ListParagraph"/>
        <w:autoSpaceDE w:val="0"/>
        <w:autoSpaceDN w:val="0"/>
        <w:adjustRightInd w:val="0"/>
        <w:ind w:left="1440"/>
        <w:rPr>
          <w:rStyle w:val="apple-style-span"/>
          <w:rFonts w:asciiTheme="minorHAnsi" w:hAnsiTheme="minorHAnsi"/>
          <w:sz w:val="28"/>
          <w:szCs w:val="28"/>
        </w:rPr>
      </w:pPr>
      <w:r w:rsidRPr="005C2897">
        <w:rPr>
          <w:rStyle w:val="apple-style-span"/>
          <w:rFonts w:asciiTheme="minorHAnsi" w:hAnsiTheme="minorHAnsi"/>
          <w:sz w:val="28"/>
          <w:szCs w:val="28"/>
        </w:rPr>
        <w:t>I like to eat eucalyptus leaves.</w:t>
      </w:r>
    </w:p>
    <w:p w:rsidR="005C2897" w:rsidRPr="005C2897" w:rsidRDefault="005C2897" w:rsidP="00AA76B3">
      <w:pPr>
        <w:pStyle w:val="ListParagraph"/>
        <w:autoSpaceDE w:val="0"/>
        <w:autoSpaceDN w:val="0"/>
        <w:adjustRightInd w:val="0"/>
        <w:ind w:left="1440"/>
        <w:rPr>
          <w:rStyle w:val="apple-style-span"/>
          <w:rFonts w:asciiTheme="minorHAnsi" w:hAnsiTheme="minorHAnsi"/>
          <w:sz w:val="28"/>
          <w:szCs w:val="28"/>
        </w:rPr>
      </w:pPr>
      <w:r w:rsidRPr="005C2897">
        <w:rPr>
          <w:rStyle w:val="apple-style-span"/>
          <w:rFonts w:asciiTheme="minorHAnsi" w:hAnsiTheme="minorHAnsi"/>
          <w:sz w:val="28"/>
          <w:szCs w:val="28"/>
        </w:rPr>
        <w:t>I carry my babies in my pouch.</w:t>
      </w:r>
    </w:p>
    <w:p w:rsidR="005C2897" w:rsidRPr="005C2897" w:rsidRDefault="005C2897" w:rsidP="00AA76B3">
      <w:pPr>
        <w:pStyle w:val="ListParagraph"/>
        <w:autoSpaceDE w:val="0"/>
        <w:autoSpaceDN w:val="0"/>
        <w:adjustRightInd w:val="0"/>
        <w:ind w:left="1440"/>
        <w:rPr>
          <w:rStyle w:val="apple-style-span"/>
          <w:rFonts w:asciiTheme="minorHAnsi" w:hAnsiTheme="minorHAnsi"/>
          <w:sz w:val="28"/>
          <w:szCs w:val="28"/>
        </w:rPr>
      </w:pPr>
      <w:r w:rsidRPr="005C2897">
        <w:rPr>
          <w:rStyle w:val="apple-style-span"/>
          <w:rFonts w:asciiTheme="minorHAnsi" w:hAnsiTheme="minorHAnsi"/>
          <w:sz w:val="28"/>
          <w:szCs w:val="28"/>
        </w:rPr>
        <w:t>I am a Koala.</w:t>
      </w:r>
    </w:p>
    <w:p w:rsidR="006B3B65" w:rsidRPr="006B3B65" w:rsidRDefault="006B3B65" w:rsidP="006B3B65">
      <w:pPr>
        <w:autoSpaceDE w:val="0"/>
        <w:autoSpaceDN w:val="0"/>
        <w:adjustRightInd w:val="0"/>
        <w:rPr>
          <w:rStyle w:val="apple-style-span"/>
          <w:rFonts w:asciiTheme="minorHAnsi" w:hAnsiTheme="minorHAnsi"/>
          <w:sz w:val="24"/>
          <w:szCs w:val="24"/>
        </w:rPr>
      </w:pPr>
    </w:p>
    <w:sectPr w:rsidR="006B3B65" w:rsidRPr="006B3B65" w:rsidSect="000A256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PSMT">
    <w:altName w:val="MS Gothic"/>
    <w:charset w:val="80"/>
    <w:family w:val="swiss"/>
    <w:pitch w:val="default"/>
    <w:sig w:usb0="00000003" w:usb1="08070000" w:usb2="00000010" w:usb3="00000000" w:csb0="0002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D6AB7"/>
    <w:multiLevelType w:val="hybridMultilevel"/>
    <w:tmpl w:val="2EEC682E"/>
    <w:lvl w:ilvl="0" w:tplc="5A96810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CE7410"/>
    <w:multiLevelType w:val="hybridMultilevel"/>
    <w:tmpl w:val="ED4AC846"/>
    <w:lvl w:ilvl="0" w:tplc="47B6861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191737F8"/>
    <w:multiLevelType w:val="hybridMultilevel"/>
    <w:tmpl w:val="F3860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297CD1"/>
    <w:multiLevelType w:val="hybridMultilevel"/>
    <w:tmpl w:val="9D380D32"/>
    <w:lvl w:ilvl="0" w:tplc="5AA6F4DE">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7A74DBD"/>
    <w:multiLevelType w:val="hybridMultilevel"/>
    <w:tmpl w:val="B2F63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5B7463"/>
    <w:multiLevelType w:val="hybridMultilevel"/>
    <w:tmpl w:val="92F8AAF2"/>
    <w:lvl w:ilvl="0" w:tplc="B83C5606">
      <w:start w:val="1"/>
      <w:numFmt w:val="decimal"/>
      <w:lvlText w:val="%1."/>
      <w:lvlJc w:val="left"/>
      <w:pPr>
        <w:ind w:left="315" w:hanging="360"/>
      </w:pPr>
      <w:rPr>
        <w:rFonts w:hint="default"/>
      </w:rPr>
    </w:lvl>
    <w:lvl w:ilvl="1" w:tplc="04090019" w:tentative="1">
      <w:start w:val="1"/>
      <w:numFmt w:val="lowerLetter"/>
      <w:lvlText w:val="%2."/>
      <w:lvlJc w:val="left"/>
      <w:pPr>
        <w:ind w:left="1035" w:hanging="360"/>
      </w:pPr>
    </w:lvl>
    <w:lvl w:ilvl="2" w:tplc="0409001B" w:tentative="1">
      <w:start w:val="1"/>
      <w:numFmt w:val="lowerRoman"/>
      <w:lvlText w:val="%3."/>
      <w:lvlJc w:val="right"/>
      <w:pPr>
        <w:ind w:left="1755" w:hanging="180"/>
      </w:pPr>
    </w:lvl>
    <w:lvl w:ilvl="3" w:tplc="0409000F" w:tentative="1">
      <w:start w:val="1"/>
      <w:numFmt w:val="decimal"/>
      <w:lvlText w:val="%4."/>
      <w:lvlJc w:val="left"/>
      <w:pPr>
        <w:ind w:left="2475" w:hanging="360"/>
      </w:pPr>
    </w:lvl>
    <w:lvl w:ilvl="4" w:tplc="04090019" w:tentative="1">
      <w:start w:val="1"/>
      <w:numFmt w:val="lowerLetter"/>
      <w:lvlText w:val="%5."/>
      <w:lvlJc w:val="left"/>
      <w:pPr>
        <w:ind w:left="3195" w:hanging="360"/>
      </w:pPr>
    </w:lvl>
    <w:lvl w:ilvl="5" w:tplc="0409001B" w:tentative="1">
      <w:start w:val="1"/>
      <w:numFmt w:val="lowerRoman"/>
      <w:lvlText w:val="%6."/>
      <w:lvlJc w:val="right"/>
      <w:pPr>
        <w:ind w:left="3915" w:hanging="180"/>
      </w:pPr>
    </w:lvl>
    <w:lvl w:ilvl="6" w:tplc="0409000F" w:tentative="1">
      <w:start w:val="1"/>
      <w:numFmt w:val="decimal"/>
      <w:lvlText w:val="%7."/>
      <w:lvlJc w:val="left"/>
      <w:pPr>
        <w:ind w:left="4635" w:hanging="360"/>
      </w:pPr>
    </w:lvl>
    <w:lvl w:ilvl="7" w:tplc="04090019" w:tentative="1">
      <w:start w:val="1"/>
      <w:numFmt w:val="lowerLetter"/>
      <w:lvlText w:val="%8."/>
      <w:lvlJc w:val="left"/>
      <w:pPr>
        <w:ind w:left="5355" w:hanging="360"/>
      </w:pPr>
    </w:lvl>
    <w:lvl w:ilvl="8" w:tplc="0409001B" w:tentative="1">
      <w:start w:val="1"/>
      <w:numFmt w:val="lowerRoman"/>
      <w:lvlText w:val="%9."/>
      <w:lvlJc w:val="right"/>
      <w:pPr>
        <w:ind w:left="6075" w:hanging="180"/>
      </w:pPr>
    </w:lvl>
  </w:abstractNum>
  <w:abstractNum w:abstractNumId="6">
    <w:nsid w:val="4C551400"/>
    <w:multiLevelType w:val="hybridMultilevel"/>
    <w:tmpl w:val="E410E490"/>
    <w:lvl w:ilvl="0" w:tplc="AD120B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0A7596C"/>
    <w:multiLevelType w:val="hybridMultilevel"/>
    <w:tmpl w:val="E18671C4"/>
    <w:lvl w:ilvl="0" w:tplc="D4704712">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A3C6B30"/>
    <w:multiLevelType w:val="hybridMultilevel"/>
    <w:tmpl w:val="9630431A"/>
    <w:lvl w:ilvl="0" w:tplc="A6ACB3A0">
      <w:start w:val="1"/>
      <w:numFmt w:val="decimal"/>
      <w:lvlText w:val="%1."/>
      <w:lvlJc w:val="left"/>
      <w:pPr>
        <w:ind w:left="1620" w:hanging="9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1251DB4"/>
    <w:multiLevelType w:val="hybridMultilevel"/>
    <w:tmpl w:val="72E64094"/>
    <w:lvl w:ilvl="0" w:tplc="D4AEAD4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19D1354"/>
    <w:multiLevelType w:val="hybridMultilevel"/>
    <w:tmpl w:val="2F008F9E"/>
    <w:lvl w:ilvl="0" w:tplc="5D2E3A98">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1">
    <w:nsid w:val="6B5E33A2"/>
    <w:multiLevelType w:val="hybridMultilevel"/>
    <w:tmpl w:val="1BB09674"/>
    <w:lvl w:ilvl="0" w:tplc="B3EA99C8">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B946A0D"/>
    <w:multiLevelType w:val="hybridMultilevel"/>
    <w:tmpl w:val="FFC8309A"/>
    <w:lvl w:ilvl="0" w:tplc="C46622F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70EB4838"/>
    <w:multiLevelType w:val="hybridMultilevel"/>
    <w:tmpl w:val="4AC84BDC"/>
    <w:lvl w:ilvl="0" w:tplc="A5789AA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1E05BF7"/>
    <w:multiLevelType w:val="hybridMultilevel"/>
    <w:tmpl w:val="9EA6E666"/>
    <w:lvl w:ilvl="0" w:tplc="A68E289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738200BE"/>
    <w:multiLevelType w:val="hybridMultilevel"/>
    <w:tmpl w:val="A540F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5922D30"/>
    <w:multiLevelType w:val="hybridMultilevel"/>
    <w:tmpl w:val="00F6192A"/>
    <w:lvl w:ilvl="0" w:tplc="1006F92E">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77B53C11"/>
    <w:multiLevelType w:val="hybridMultilevel"/>
    <w:tmpl w:val="78E8F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E8F0D34"/>
    <w:multiLevelType w:val="hybridMultilevel"/>
    <w:tmpl w:val="692E9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7"/>
  </w:num>
  <w:num w:numId="4">
    <w:abstractNumId w:val="6"/>
  </w:num>
  <w:num w:numId="5">
    <w:abstractNumId w:val="16"/>
  </w:num>
  <w:num w:numId="6">
    <w:abstractNumId w:val="0"/>
  </w:num>
  <w:num w:numId="7">
    <w:abstractNumId w:val="18"/>
  </w:num>
  <w:num w:numId="8">
    <w:abstractNumId w:val="5"/>
  </w:num>
  <w:num w:numId="9">
    <w:abstractNumId w:val="4"/>
  </w:num>
  <w:num w:numId="10">
    <w:abstractNumId w:val="3"/>
  </w:num>
  <w:num w:numId="11">
    <w:abstractNumId w:val="13"/>
  </w:num>
  <w:num w:numId="12">
    <w:abstractNumId w:val="10"/>
  </w:num>
  <w:num w:numId="13">
    <w:abstractNumId w:val="17"/>
  </w:num>
  <w:num w:numId="14">
    <w:abstractNumId w:val="14"/>
  </w:num>
  <w:num w:numId="15">
    <w:abstractNumId w:val="9"/>
  </w:num>
  <w:num w:numId="16">
    <w:abstractNumId w:val="2"/>
  </w:num>
  <w:num w:numId="17">
    <w:abstractNumId w:val="11"/>
  </w:num>
  <w:num w:numId="18">
    <w:abstractNumId w:val="15"/>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C219B"/>
    <w:rsid w:val="000A2566"/>
    <w:rsid w:val="000C71EB"/>
    <w:rsid w:val="00145924"/>
    <w:rsid w:val="001952EA"/>
    <w:rsid w:val="00262022"/>
    <w:rsid w:val="002C496C"/>
    <w:rsid w:val="003656EB"/>
    <w:rsid w:val="00387F2A"/>
    <w:rsid w:val="00452B01"/>
    <w:rsid w:val="005C219B"/>
    <w:rsid w:val="005C2897"/>
    <w:rsid w:val="00663BDC"/>
    <w:rsid w:val="006B3B65"/>
    <w:rsid w:val="008D2BC5"/>
    <w:rsid w:val="00AA76B3"/>
    <w:rsid w:val="00AD0A7D"/>
    <w:rsid w:val="00CA566F"/>
    <w:rsid w:val="00CE7DFB"/>
    <w:rsid w:val="00E1402B"/>
    <w:rsid w:val="00F47A3F"/>
    <w:rsid w:val="00FD06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19B"/>
    <w:pPr>
      <w:spacing w:after="0" w:line="240" w:lineRule="auto"/>
    </w:pPr>
    <w:rPr>
      <w:rFonts w:ascii="Comic Sans MS" w:eastAsia="Times New Roman" w:hAnsi="Comic Sans MS" w:cs="Comic Sans M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5C219B"/>
    <w:rPr>
      <w:rFonts w:cs="Times New Roman"/>
    </w:rPr>
  </w:style>
  <w:style w:type="character" w:styleId="Hyperlink">
    <w:name w:val="Hyperlink"/>
    <w:basedOn w:val="DefaultParagraphFont"/>
    <w:rsid w:val="005C219B"/>
    <w:rPr>
      <w:color w:val="0000FF"/>
      <w:u w:val="single"/>
    </w:rPr>
  </w:style>
  <w:style w:type="paragraph" w:styleId="ListParagraph">
    <w:name w:val="List Paragraph"/>
    <w:basedOn w:val="Normal"/>
    <w:uiPriority w:val="34"/>
    <w:qFormat/>
    <w:rsid w:val="005C219B"/>
    <w:pPr>
      <w:ind w:left="720"/>
      <w:contextualSpacing/>
    </w:pPr>
  </w:style>
  <w:style w:type="paragraph" w:styleId="BalloonText">
    <w:name w:val="Balloon Text"/>
    <w:basedOn w:val="Normal"/>
    <w:link w:val="BalloonTextChar"/>
    <w:uiPriority w:val="99"/>
    <w:semiHidden/>
    <w:unhideWhenUsed/>
    <w:rsid w:val="003656EB"/>
    <w:rPr>
      <w:rFonts w:ascii="Tahoma" w:hAnsi="Tahoma" w:cs="Tahoma"/>
      <w:sz w:val="16"/>
      <w:szCs w:val="16"/>
    </w:rPr>
  </w:style>
  <w:style w:type="character" w:customStyle="1" w:styleId="BalloonTextChar">
    <w:name w:val="Balloon Text Char"/>
    <w:basedOn w:val="DefaultParagraphFont"/>
    <w:link w:val="BalloonText"/>
    <w:uiPriority w:val="99"/>
    <w:semiHidden/>
    <w:rsid w:val="003656EB"/>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loridastandards.org/Standards/FLStandardSearch.aspx" TargetMode="External"/><Relationship Id="rId11" Type="http://schemas.openxmlformats.org/officeDocument/2006/relationships/hyperlink" Target="http://www.floridastandards.org/Standards/FLStandardSearch.aspx" TargetMode="External"/><Relationship Id="rId5" Type="http://schemas.openxmlformats.org/officeDocument/2006/relationships/hyperlink" Target="http://www.floridastandards.org/Standards/FLStandardSearch.aspx" TargetMode="External"/><Relationship Id="rId10" Type="http://schemas.openxmlformats.org/officeDocument/2006/relationships/hyperlink" Target="http://www.floridastandards.org/Standards/FLStandardSearch.aspx" TargetMode="External"/><Relationship Id="rId4" Type="http://schemas.openxmlformats.org/officeDocument/2006/relationships/webSettings" Target="webSettings.xml"/><Relationship Id="rId9" Type="http://schemas.openxmlformats.org/officeDocument/2006/relationships/hyperlink" Target="http://www.floridastandards.org/Standards/FLStandardSearch.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1740</Words>
  <Characters>9919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Missy</dc:creator>
  <cp:lastModifiedBy>Becky</cp:lastModifiedBy>
  <cp:revision>2</cp:revision>
  <dcterms:created xsi:type="dcterms:W3CDTF">2010-07-18T22:49:00Z</dcterms:created>
  <dcterms:modified xsi:type="dcterms:W3CDTF">2010-07-18T22:49:00Z</dcterms:modified>
</cp:coreProperties>
</file>